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sz w:val="28"/>
          <w:szCs w:val="28"/>
        </w:rPr>
        <w:t>Местная администрация Чегемского муниципального района Кабардино-Балкарской Республики</w:t>
      </w:r>
    </w:p>
    <w:p w:rsidR="00E61448" w:rsidRPr="00E61448" w:rsidRDefault="00E61448" w:rsidP="00E61448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sz w:val="28"/>
          <w:szCs w:val="28"/>
        </w:rPr>
        <w:t xml:space="preserve"> «Средняя общеобразовательная  школа» </w:t>
      </w:r>
      <w:proofErr w:type="spellStart"/>
      <w:r w:rsidRPr="00E61448">
        <w:rPr>
          <w:rFonts w:ascii="Times New Roman" w:eastAsia="Calibri" w:hAnsi="Times New Roman" w:cs="Times New Roman"/>
          <w:b/>
          <w:sz w:val="28"/>
          <w:szCs w:val="28"/>
        </w:rPr>
        <w:t>с.п.п</w:t>
      </w:r>
      <w:proofErr w:type="spellEnd"/>
      <w:r w:rsidRPr="00E61448">
        <w:rPr>
          <w:rFonts w:ascii="Times New Roman" w:eastAsia="Calibri" w:hAnsi="Times New Roman" w:cs="Times New Roman"/>
          <w:b/>
          <w:sz w:val="28"/>
          <w:szCs w:val="28"/>
        </w:rPr>
        <w:t xml:space="preserve">. Звездный </w:t>
      </w: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sz w:val="28"/>
          <w:szCs w:val="28"/>
        </w:rPr>
        <w:t>Чегемского муниципального района Кабардино-Балкарской Республики</w:t>
      </w: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1638" w:type="dxa"/>
        <w:tblInd w:w="-1396" w:type="dxa"/>
        <w:tblLook w:val="04A0" w:firstRow="1" w:lastRow="0" w:firstColumn="1" w:lastColumn="0" w:noHBand="0" w:noVBand="1"/>
      </w:tblPr>
      <w:tblGrid>
        <w:gridCol w:w="3029"/>
        <w:gridCol w:w="730"/>
        <w:gridCol w:w="3064"/>
        <w:gridCol w:w="730"/>
        <w:gridCol w:w="4085"/>
      </w:tblGrid>
      <w:tr w:rsidR="00E61448" w:rsidRPr="00E61448" w:rsidTr="00E61448">
        <w:trPr>
          <w:trHeight w:val="1591"/>
        </w:trPr>
        <w:tc>
          <w:tcPr>
            <w:tcW w:w="3029" w:type="dxa"/>
            <w:hideMark/>
          </w:tcPr>
          <w:p w:rsidR="00E61448" w:rsidRPr="00E61448" w:rsidRDefault="00E61448" w:rsidP="00E614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61448">
              <w:rPr>
                <w:rFonts w:ascii="Times New Roman" w:eastAsia="Calibri" w:hAnsi="Times New Roman" w:cs="Times New Roman"/>
              </w:rPr>
              <w:t xml:space="preserve">      Рассмотрено на заседании          ШМО учителей нач. классов</w:t>
            </w:r>
          </w:p>
          <w:p w:rsidR="00E61448" w:rsidRPr="00E61448" w:rsidRDefault="00E61448" w:rsidP="00E614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61448">
              <w:rPr>
                <w:rFonts w:ascii="Times New Roman" w:eastAsia="Calibri" w:hAnsi="Times New Roman" w:cs="Times New Roman"/>
                <w:u w:val="single"/>
              </w:rPr>
              <w:t xml:space="preserve">                    </w:t>
            </w:r>
          </w:p>
          <w:p w:rsidR="00E61448" w:rsidRPr="00E61448" w:rsidRDefault="00E61448" w:rsidP="00E614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1448">
              <w:rPr>
                <w:rFonts w:ascii="Times New Roman" w:eastAsia="Calibri" w:hAnsi="Times New Roman" w:cs="Times New Roman"/>
              </w:rPr>
              <w:t xml:space="preserve">    № протокола ______ </w:t>
            </w:r>
          </w:p>
          <w:p w:rsidR="00E61448" w:rsidRPr="00E61448" w:rsidRDefault="00E61448" w:rsidP="00E614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61448">
              <w:rPr>
                <w:rFonts w:ascii="Times New Roman" w:eastAsia="Calibri" w:hAnsi="Times New Roman" w:cs="Times New Roman"/>
              </w:rPr>
              <w:t xml:space="preserve">     «___» __________ 2020г.</w:t>
            </w:r>
          </w:p>
        </w:tc>
        <w:tc>
          <w:tcPr>
            <w:tcW w:w="730" w:type="dxa"/>
          </w:tcPr>
          <w:p w:rsidR="00E61448" w:rsidRPr="00E61448" w:rsidRDefault="00E61448" w:rsidP="00E614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064" w:type="dxa"/>
            <w:hideMark/>
          </w:tcPr>
          <w:p w:rsidR="00E61448" w:rsidRPr="00E61448" w:rsidRDefault="00E61448" w:rsidP="00E614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61448">
              <w:rPr>
                <w:rFonts w:ascii="Times New Roman" w:eastAsia="Calibri" w:hAnsi="Times New Roman" w:cs="Times New Roman"/>
              </w:rPr>
              <w:t xml:space="preserve">             СОГЛАСОВАНО</w:t>
            </w:r>
          </w:p>
          <w:p w:rsidR="00E61448" w:rsidRPr="00E61448" w:rsidRDefault="00E61448" w:rsidP="00E614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61448">
              <w:rPr>
                <w:rFonts w:ascii="Times New Roman" w:eastAsia="Calibri" w:hAnsi="Times New Roman" w:cs="Times New Roman"/>
              </w:rPr>
              <w:t xml:space="preserve">        Заместитель директора       по УВР</w:t>
            </w:r>
          </w:p>
          <w:p w:rsidR="00E61448" w:rsidRPr="00E61448" w:rsidRDefault="00E61448" w:rsidP="00E614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1448">
              <w:rPr>
                <w:rFonts w:ascii="Times New Roman" w:eastAsia="Calibri" w:hAnsi="Times New Roman" w:cs="Times New Roman"/>
                <w:u w:val="single"/>
              </w:rPr>
              <w:t xml:space="preserve">    ________</w:t>
            </w:r>
            <w:proofErr w:type="spellStart"/>
            <w:r w:rsidRPr="00E61448">
              <w:rPr>
                <w:rFonts w:ascii="Times New Roman" w:eastAsia="Calibri" w:hAnsi="Times New Roman" w:cs="Times New Roman"/>
              </w:rPr>
              <w:t>Баймурадова</w:t>
            </w:r>
            <w:proofErr w:type="spellEnd"/>
            <w:r w:rsidRPr="00E61448">
              <w:rPr>
                <w:rFonts w:ascii="Times New Roman" w:eastAsia="Calibri" w:hAnsi="Times New Roman" w:cs="Times New Roman"/>
              </w:rPr>
              <w:t xml:space="preserve"> А.О</w:t>
            </w:r>
            <w:r w:rsidRPr="00E61448">
              <w:rPr>
                <w:rFonts w:ascii="Times New Roman" w:eastAsia="Calibri" w:hAnsi="Times New Roman" w:cs="Times New Roman"/>
                <w:u w:val="single"/>
              </w:rPr>
              <w:t xml:space="preserve">.                             </w:t>
            </w:r>
          </w:p>
          <w:p w:rsidR="00E61448" w:rsidRPr="00E61448" w:rsidRDefault="00E61448" w:rsidP="00E614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61448">
              <w:rPr>
                <w:rFonts w:ascii="Times New Roman" w:eastAsia="Calibri" w:hAnsi="Times New Roman" w:cs="Times New Roman"/>
              </w:rPr>
              <w:t>«___»____________ 2020г.</w:t>
            </w:r>
          </w:p>
        </w:tc>
        <w:tc>
          <w:tcPr>
            <w:tcW w:w="730" w:type="dxa"/>
            <w:hideMark/>
          </w:tcPr>
          <w:p w:rsidR="00E61448" w:rsidRPr="00E61448" w:rsidRDefault="00E61448" w:rsidP="00E614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61448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        </w:t>
            </w:r>
          </w:p>
        </w:tc>
        <w:tc>
          <w:tcPr>
            <w:tcW w:w="4085" w:type="dxa"/>
            <w:hideMark/>
          </w:tcPr>
          <w:p w:rsidR="00E61448" w:rsidRPr="00E61448" w:rsidRDefault="00E61448" w:rsidP="00E614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61448">
              <w:rPr>
                <w:rFonts w:ascii="Times New Roman" w:eastAsia="Calibri" w:hAnsi="Times New Roman" w:cs="Times New Roman"/>
              </w:rPr>
              <w:t xml:space="preserve">          УТВЕРЖДАЮ</w:t>
            </w:r>
          </w:p>
          <w:p w:rsidR="00E61448" w:rsidRPr="00E61448" w:rsidRDefault="00E61448" w:rsidP="00E614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61448">
              <w:rPr>
                <w:rFonts w:ascii="Times New Roman" w:eastAsia="Calibri" w:hAnsi="Times New Roman" w:cs="Times New Roman"/>
              </w:rPr>
              <w:t xml:space="preserve">      Директор МКОУ СОШ</w:t>
            </w:r>
          </w:p>
          <w:p w:rsidR="00E61448" w:rsidRPr="00E61448" w:rsidRDefault="00E61448" w:rsidP="00E614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1448">
              <w:rPr>
                <w:rFonts w:ascii="Times New Roman" w:eastAsia="Calibri" w:hAnsi="Times New Roman" w:cs="Times New Roman"/>
              </w:rPr>
              <w:t xml:space="preserve">       </w:t>
            </w:r>
            <w:proofErr w:type="spellStart"/>
            <w:r w:rsidRPr="00E61448">
              <w:rPr>
                <w:rFonts w:ascii="Times New Roman" w:eastAsia="Calibri" w:hAnsi="Times New Roman" w:cs="Times New Roman"/>
              </w:rPr>
              <w:t>с.п.п.Звездный</w:t>
            </w:r>
            <w:proofErr w:type="spellEnd"/>
          </w:p>
          <w:p w:rsidR="00E61448" w:rsidRPr="00E61448" w:rsidRDefault="00E61448" w:rsidP="00E614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61448">
              <w:rPr>
                <w:rFonts w:ascii="Times New Roman" w:eastAsia="Calibri" w:hAnsi="Times New Roman" w:cs="Times New Roman"/>
                <w:u w:val="single"/>
              </w:rPr>
              <w:t xml:space="preserve">                                 </w:t>
            </w:r>
            <w:r w:rsidRPr="00E61448">
              <w:rPr>
                <w:rFonts w:ascii="Times New Roman" w:eastAsia="Calibri" w:hAnsi="Times New Roman" w:cs="Times New Roman"/>
              </w:rPr>
              <w:t xml:space="preserve">Зинченко Г.Б.  </w:t>
            </w:r>
          </w:p>
          <w:p w:rsidR="00E61448" w:rsidRPr="00E61448" w:rsidRDefault="00E61448" w:rsidP="00E614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61448">
              <w:rPr>
                <w:rFonts w:ascii="Times New Roman" w:eastAsia="Calibri" w:hAnsi="Times New Roman" w:cs="Times New Roman"/>
              </w:rPr>
              <w:t xml:space="preserve">     Пр.№__ от «__»_________2020г.</w:t>
            </w:r>
          </w:p>
        </w:tc>
      </w:tr>
    </w:tbl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E61448" w:rsidRPr="00E61448" w:rsidRDefault="00E61448" w:rsidP="00E61448">
      <w:pPr>
        <w:shd w:val="clear" w:color="auto" w:fill="FFFFFF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Рабочая программа</w:t>
      </w:r>
    </w:p>
    <w:p w:rsidR="00E61448" w:rsidRPr="00E61448" w:rsidRDefault="00E61448" w:rsidP="00E61448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 xml:space="preserve">            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 xml:space="preserve"> по  русскому языку</w:t>
      </w:r>
    </w:p>
    <w:p w:rsidR="00E61448" w:rsidRPr="00E61448" w:rsidRDefault="00E61448" w:rsidP="00E61448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  <w:t xml:space="preserve">                                                              в  1 «а» классе</w:t>
      </w:r>
    </w:p>
    <w:p w:rsidR="00E61448" w:rsidRPr="00E61448" w:rsidRDefault="00E61448" w:rsidP="00E61448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  <w:t xml:space="preserve">                                 на  2020 – 2021 учебный год</w:t>
      </w:r>
    </w:p>
    <w:p w:rsidR="00E61448" w:rsidRPr="00E61448" w:rsidRDefault="00E61448" w:rsidP="00E6144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Pr="00E61448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 xml:space="preserve">учителя  начальных  классов  </w:t>
      </w:r>
      <w:proofErr w:type="spellStart"/>
      <w:r w:rsidRPr="00E61448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>Синюковой</w:t>
      </w:r>
      <w:proofErr w:type="spellEnd"/>
      <w:r w:rsidRPr="00E61448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 xml:space="preserve"> Т.Н.</w:t>
      </w:r>
    </w:p>
    <w:p w:rsidR="00E61448" w:rsidRPr="00E61448" w:rsidRDefault="00E61448" w:rsidP="00E6144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61448" w:rsidRPr="00E61448" w:rsidRDefault="00E61448" w:rsidP="00E61448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u w:val="single"/>
        </w:rPr>
      </w:pPr>
    </w:p>
    <w:p w:rsidR="00E61448" w:rsidRPr="00E61448" w:rsidRDefault="00E61448" w:rsidP="00E61448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E61448" w:rsidRPr="00E61448" w:rsidRDefault="00E61448" w:rsidP="00E61448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E61448" w:rsidRPr="00E61448" w:rsidRDefault="00E61448" w:rsidP="00E61448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E61448" w:rsidRPr="00E61448" w:rsidRDefault="00E61448" w:rsidP="00E61448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E61448" w:rsidRPr="00E61448" w:rsidRDefault="00E61448" w:rsidP="00E61448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E61448">
        <w:rPr>
          <w:rFonts w:ascii="Times New Roman" w:eastAsia="Calibri" w:hAnsi="Times New Roman" w:cs="Times New Roman"/>
          <w:b/>
          <w:sz w:val="28"/>
          <w:szCs w:val="28"/>
        </w:rPr>
        <w:t>с.п.п.Звездный</w:t>
      </w:r>
      <w:proofErr w:type="spellEnd"/>
    </w:p>
    <w:p w:rsidR="00E61448" w:rsidRPr="00E61448" w:rsidRDefault="00E61448" w:rsidP="00E61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1448">
        <w:rPr>
          <w:rFonts w:ascii="Times New Roman" w:eastAsia="Calibri" w:hAnsi="Times New Roman" w:cs="Times New Roman"/>
          <w:b/>
          <w:sz w:val="28"/>
          <w:szCs w:val="28"/>
        </w:rPr>
        <w:t>2020 г</w:t>
      </w:r>
    </w:p>
    <w:p w:rsidR="006C63DF" w:rsidRDefault="006C63DF" w:rsidP="00287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lastRenderedPageBreak/>
        <w:t>Поясни</w:t>
      </w:r>
      <w:r w:rsidR="003B3133">
        <w:rPr>
          <w:rFonts w:ascii="Times New Roman" w:hAnsi="Times New Roman" w:cs="Times New Roman"/>
          <w:b/>
          <w:sz w:val="28"/>
          <w:szCs w:val="28"/>
        </w:rPr>
        <w:t>тельная записка</w:t>
      </w:r>
    </w:p>
    <w:p w:rsidR="002874C0" w:rsidRP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381EF7">
        <w:rPr>
          <w:rFonts w:ascii="Times New Roman" w:hAnsi="Times New Roman" w:cs="Times New Roman"/>
          <w:b/>
          <w:sz w:val="28"/>
          <w:szCs w:val="28"/>
        </w:rPr>
        <w:t>по  русскому языку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 xml:space="preserve"> линии УМК</w:t>
      </w:r>
      <w:r w:rsidR="00042961">
        <w:rPr>
          <w:rFonts w:ascii="Times New Roman" w:hAnsi="Times New Roman" w:cs="Times New Roman"/>
          <w:sz w:val="28"/>
          <w:szCs w:val="28"/>
        </w:rPr>
        <w:t xml:space="preserve"> «Школа России»</w:t>
      </w:r>
      <w:r w:rsidR="009259B3">
        <w:rPr>
          <w:rFonts w:ascii="Times New Roman" w:hAnsi="Times New Roman" w:cs="Times New Roman"/>
          <w:sz w:val="28"/>
          <w:szCs w:val="28"/>
        </w:rPr>
        <w:t xml:space="preserve"> для 1 класса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042961" w:rsidRPr="00042961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9259B3" w:rsidRPr="009259B3" w:rsidRDefault="006C63DF" w:rsidP="009259B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 xml:space="preserve"> </w:t>
      </w:r>
      <w:r w:rsidR="009259B3" w:rsidRPr="009259B3">
        <w:rPr>
          <w:rFonts w:ascii="Times New Roman" w:hAnsi="Times New Roman" w:cs="Times New Roman"/>
          <w:sz w:val="28"/>
          <w:szCs w:val="28"/>
        </w:rPr>
        <w:t xml:space="preserve">- </w:t>
      </w:r>
      <w:r w:rsidR="009259B3" w:rsidRPr="009259B3">
        <w:rPr>
          <w:rFonts w:ascii="Times New Roman" w:hAnsi="Times New Roman" w:cs="Times New Roman"/>
          <w:bCs/>
          <w:sz w:val="28"/>
          <w:szCs w:val="28"/>
        </w:rPr>
        <w:t xml:space="preserve">Приказа 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(в ред. Приказов </w:t>
      </w:r>
      <w:proofErr w:type="spellStart"/>
      <w:r w:rsidR="009259B3" w:rsidRPr="009259B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9259B3" w:rsidRPr="009259B3">
        <w:rPr>
          <w:rFonts w:ascii="Times New Roman" w:hAnsi="Times New Roman" w:cs="Times New Roman"/>
          <w:bCs/>
          <w:sz w:val="28"/>
          <w:szCs w:val="28"/>
        </w:rPr>
        <w:t xml:space="preserve"> РФ </w:t>
      </w:r>
      <w:hyperlink r:id="rId6" w:anchor="l0" w:tgtFrame="_blank" w:history="1">
        <w:r w:rsidR="009259B3" w:rsidRPr="009259B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26.11.2010 № 1241</w:t>
        </w:r>
      </w:hyperlink>
      <w:r w:rsidR="009259B3" w:rsidRPr="009259B3">
        <w:rPr>
          <w:rFonts w:ascii="Times New Roman" w:hAnsi="Times New Roman" w:cs="Times New Roman"/>
          <w:bCs/>
          <w:sz w:val="28"/>
          <w:szCs w:val="28"/>
        </w:rPr>
        <w:t>, </w:t>
      </w:r>
      <w:hyperlink r:id="rId7" w:anchor="l0" w:tgtFrame="_blank" w:history="1">
        <w:r w:rsidR="009259B3" w:rsidRPr="009259B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22.09.2011 № 2357</w:t>
        </w:r>
      </w:hyperlink>
      <w:r w:rsidR="009259B3" w:rsidRPr="009259B3">
        <w:rPr>
          <w:rFonts w:ascii="Times New Roman" w:hAnsi="Times New Roman" w:cs="Times New Roman"/>
          <w:bCs/>
          <w:sz w:val="28"/>
          <w:szCs w:val="28"/>
        </w:rPr>
        <w:t>, </w:t>
      </w:r>
      <w:hyperlink r:id="rId8" w:anchor="l0" w:tgtFrame="_blank" w:history="1">
        <w:r w:rsidR="009259B3" w:rsidRPr="009259B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18.12.2012 № 1060</w:t>
        </w:r>
      </w:hyperlink>
      <w:r w:rsidR="009259B3" w:rsidRPr="009259B3">
        <w:rPr>
          <w:rFonts w:ascii="Times New Roman" w:hAnsi="Times New Roman" w:cs="Times New Roman"/>
          <w:bCs/>
          <w:sz w:val="28"/>
          <w:szCs w:val="28"/>
        </w:rPr>
        <w:t>, </w:t>
      </w:r>
      <w:hyperlink r:id="rId9" w:anchor="l0" w:tgtFrame="_blank" w:history="1">
        <w:r w:rsidR="009259B3" w:rsidRPr="009259B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29.12.2014 № 1643</w:t>
        </w:r>
      </w:hyperlink>
      <w:r w:rsidR="009259B3" w:rsidRPr="009259B3">
        <w:rPr>
          <w:rFonts w:ascii="Times New Roman" w:hAnsi="Times New Roman" w:cs="Times New Roman"/>
          <w:bCs/>
          <w:sz w:val="28"/>
          <w:szCs w:val="28"/>
        </w:rPr>
        <w:t>, </w:t>
      </w:r>
      <w:hyperlink r:id="rId10" w:anchor="l0" w:tgtFrame="_blank" w:history="1">
        <w:r w:rsidR="009259B3" w:rsidRPr="009259B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18.05.2015 № 507</w:t>
        </w:r>
      </w:hyperlink>
      <w:r w:rsidR="009259B3" w:rsidRPr="009259B3">
        <w:rPr>
          <w:rFonts w:ascii="Times New Roman" w:hAnsi="Times New Roman" w:cs="Times New Roman"/>
          <w:bCs/>
          <w:sz w:val="28"/>
          <w:szCs w:val="28"/>
        </w:rPr>
        <w:t>, </w:t>
      </w:r>
      <w:hyperlink r:id="rId11" w:anchor="l0" w:tgtFrame="_blank" w:history="1">
        <w:r w:rsidR="009259B3" w:rsidRPr="009259B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31.12.2015 №1576</w:t>
        </w:r>
      </w:hyperlink>
      <w:r w:rsidR="009259B3" w:rsidRPr="009259B3">
        <w:rPr>
          <w:rFonts w:ascii="Times New Roman" w:hAnsi="Times New Roman" w:cs="Times New Roman"/>
          <w:bCs/>
          <w:sz w:val="28"/>
          <w:szCs w:val="28"/>
        </w:rPr>
        <w:t>);</w:t>
      </w:r>
    </w:p>
    <w:p w:rsidR="009259B3" w:rsidRPr="009259B3" w:rsidRDefault="009259B3" w:rsidP="009259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59B3">
        <w:rPr>
          <w:rFonts w:ascii="Times New Roman" w:hAnsi="Times New Roman" w:cs="Times New Roman"/>
          <w:sz w:val="28"/>
          <w:szCs w:val="28"/>
        </w:rPr>
        <w:t xml:space="preserve">- Примерной программы по русскому языку  под ред. В. Г. Горецкого, В. А Кирюшкина, А. Ф. </w:t>
      </w:r>
      <w:proofErr w:type="spellStart"/>
      <w:r w:rsidRPr="009259B3">
        <w:rPr>
          <w:rFonts w:ascii="Times New Roman" w:hAnsi="Times New Roman" w:cs="Times New Roman"/>
          <w:sz w:val="28"/>
          <w:szCs w:val="28"/>
        </w:rPr>
        <w:t>Шанько</w:t>
      </w:r>
      <w:proofErr w:type="spellEnd"/>
      <w:r w:rsidRPr="009259B3">
        <w:rPr>
          <w:rFonts w:ascii="Times New Roman" w:hAnsi="Times New Roman" w:cs="Times New Roman"/>
          <w:sz w:val="28"/>
          <w:szCs w:val="28"/>
        </w:rPr>
        <w:t xml:space="preserve"> «Обучение грамоте» и  </w:t>
      </w:r>
      <w:proofErr w:type="spellStart"/>
      <w:r w:rsidRPr="009259B3">
        <w:rPr>
          <w:rFonts w:ascii="Times New Roman" w:hAnsi="Times New Roman" w:cs="Times New Roman"/>
          <w:sz w:val="28"/>
          <w:szCs w:val="28"/>
        </w:rPr>
        <w:t>Канакиной</w:t>
      </w:r>
      <w:proofErr w:type="spellEnd"/>
      <w:r w:rsidRPr="009259B3">
        <w:rPr>
          <w:rFonts w:ascii="Times New Roman" w:hAnsi="Times New Roman" w:cs="Times New Roman"/>
          <w:sz w:val="28"/>
          <w:szCs w:val="28"/>
        </w:rPr>
        <w:t xml:space="preserve"> В.П., Горецкого В.Г. «Русский язык»  разработанной в соответствии с федеральным государственным стандартом начального общего образования; </w:t>
      </w:r>
    </w:p>
    <w:p w:rsidR="009259B3" w:rsidRPr="009259B3" w:rsidRDefault="009259B3" w:rsidP="009259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59B3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в соответствии: </w:t>
      </w:r>
    </w:p>
    <w:p w:rsidR="009259B3" w:rsidRPr="009259B3" w:rsidRDefault="009259B3" w:rsidP="009259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59B3">
        <w:rPr>
          <w:rFonts w:ascii="Times New Roman" w:hAnsi="Times New Roman" w:cs="Times New Roman"/>
          <w:sz w:val="28"/>
          <w:szCs w:val="28"/>
        </w:rPr>
        <w:t xml:space="preserve">   Рабочая программа разработана в соответствии: </w:t>
      </w:r>
    </w:p>
    <w:p w:rsidR="009259B3" w:rsidRPr="009259B3" w:rsidRDefault="009259B3" w:rsidP="009259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59B3">
        <w:rPr>
          <w:rFonts w:ascii="Times New Roman" w:hAnsi="Times New Roman" w:cs="Times New Roman"/>
          <w:sz w:val="28"/>
          <w:szCs w:val="28"/>
        </w:rPr>
        <w:t xml:space="preserve">- с Образовательной программой начального общего образования МКОУ «СОШ» </w:t>
      </w:r>
      <w:proofErr w:type="spellStart"/>
      <w:r w:rsidRPr="009259B3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9259B3">
        <w:rPr>
          <w:rFonts w:ascii="Times New Roman" w:hAnsi="Times New Roman" w:cs="Times New Roman"/>
          <w:sz w:val="28"/>
          <w:szCs w:val="28"/>
        </w:rPr>
        <w:t>. Звёздный ;</w:t>
      </w:r>
    </w:p>
    <w:p w:rsidR="009259B3" w:rsidRPr="009259B3" w:rsidRDefault="009259B3" w:rsidP="009259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59B3">
        <w:rPr>
          <w:rFonts w:ascii="Times New Roman" w:hAnsi="Times New Roman" w:cs="Times New Roman"/>
          <w:sz w:val="28"/>
          <w:szCs w:val="28"/>
        </w:rPr>
        <w:t xml:space="preserve"> - Учебным планом МК</w:t>
      </w:r>
      <w:r>
        <w:rPr>
          <w:rFonts w:ascii="Times New Roman" w:hAnsi="Times New Roman" w:cs="Times New Roman"/>
          <w:sz w:val="28"/>
          <w:szCs w:val="28"/>
        </w:rPr>
        <w:t xml:space="preserve">ОУ «СОШ»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Звёздный на 2020-2021</w:t>
      </w:r>
      <w:r w:rsidRPr="009259B3">
        <w:rPr>
          <w:rFonts w:ascii="Times New Roman" w:hAnsi="Times New Roman" w:cs="Times New Roman"/>
          <w:sz w:val="28"/>
          <w:szCs w:val="28"/>
        </w:rPr>
        <w:t xml:space="preserve"> уч. год.</w:t>
      </w:r>
    </w:p>
    <w:p w:rsidR="009259B3" w:rsidRPr="009259B3" w:rsidRDefault="009259B3" w:rsidP="009259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59B3">
        <w:rPr>
          <w:rFonts w:ascii="Times New Roman" w:hAnsi="Times New Roman" w:cs="Times New Roman"/>
          <w:sz w:val="28"/>
          <w:szCs w:val="28"/>
        </w:rPr>
        <w:t xml:space="preserve"> - соответствует Положению о рабочих программах учебного предмета, курса, модуля в МКОУ СОШ </w:t>
      </w:r>
      <w:proofErr w:type="spellStart"/>
      <w:r w:rsidRPr="009259B3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9259B3">
        <w:rPr>
          <w:rFonts w:ascii="Times New Roman" w:hAnsi="Times New Roman" w:cs="Times New Roman"/>
          <w:sz w:val="28"/>
          <w:szCs w:val="28"/>
        </w:rPr>
        <w:t>. Звёздный приказ № 104 от 30.08.2016г</w:t>
      </w:r>
    </w:p>
    <w:p w:rsidR="009259B3" w:rsidRDefault="009259B3" w:rsidP="00610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59B3">
        <w:rPr>
          <w:rFonts w:ascii="Times New Roman" w:hAnsi="Times New Roman" w:cs="Times New Roman"/>
          <w:sz w:val="28"/>
          <w:szCs w:val="28"/>
        </w:rPr>
        <w:t xml:space="preserve"> (при реализации ФГОС НОО) </w:t>
      </w:r>
    </w:p>
    <w:p w:rsid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Рабочая программа предназначена для изуче</w:t>
      </w:r>
      <w:r w:rsidR="00EB67E4">
        <w:rPr>
          <w:rFonts w:ascii="Times New Roman" w:hAnsi="Times New Roman" w:cs="Times New Roman"/>
          <w:sz w:val="28"/>
          <w:szCs w:val="28"/>
        </w:rPr>
        <w:t>ния русского языка  в  1 классе по учебнику « Русский язык</w:t>
      </w:r>
      <w:r w:rsidR="00042961">
        <w:rPr>
          <w:rFonts w:ascii="Times New Roman" w:hAnsi="Times New Roman" w:cs="Times New Roman"/>
          <w:sz w:val="28"/>
          <w:szCs w:val="28"/>
        </w:rPr>
        <w:t xml:space="preserve">» </w:t>
      </w:r>
      <w:r w:rsidR="00B65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67E4" w:rsidRPr="00EB67E4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="00EB67E4" w:rsidRPr="00EB67E4">
        <w:rPr>
          <w:rFonts w:ascii="Times New Roman" w:hAnsi="Times New Roman" w:cs="Times New Roman"/>
          <w:sz w:val="28"/>
          <w:szCs w:val="28"/>
        </w:rPr>
        <w:t xml:space="preserve"> В.П., Горецкий В.Г. </w:t>
      </w:r>
      <w:r w:rsidR="009259B3">
        <w:rPr>
          <w:rFonts w:ascii="Times New Roman" w:hAnsi="Times New Roman" w:cs="Times New Roman"/>
          <w:sz w:val="28"/>
          <w:szCs w:val="28"/>
        </w:rPr>
        <w:t>издательство «Просвещение» 2018</w:t>
      </w:r>
      <w:r w:rsidR="00B652E1">
        <w:rPr>
          <w:rFonts w:ascii="Times New Roman" w:hAnsi="Times New Roman" w:cs="Times New Roman"/>
          <w:sz w:val="28"/>
          <w:szCs w:val="28"/>
        </w:rPr>
        <w:t xml:space="preserve"> г </w:t>
      </w:r>
      <w:r w:rsidRPr="006C63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63DF" w:rsidRP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Учебник входит в Федеральный перечень учебников,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</w:t>
      </w:r>
      <w:r w:rsidR="009259B3">
        <w:rPr>
          <w:rFonts w:ascii="Times New Roman" w:hAnsi="Times New Roman" w:cs="Times New Roman"/>
          <w:sz w:val="28"/>
          <w:szCs w:val="28"/>
        </w:rPr>
        <w:t>тва образования и науки РФ от 28 декабря 2018 года №</w:t>
      </w:r>
      <w:r w:rsidRPr="006C63DF">
        <w:rPr>
          <w:rFonts w:ascii="Times New Roman" w:hAnsi="Times New Roman" w:cs="Times New Roman"/>
          <w:sz w:val="28"/>
          <w:szCs w:val="28"/>
        </w:rPr>
        <w:t>3</w:t>
      </w:r>
      <w:r w:rsidR="009259B3">
        <w:rPr>
          <w:rFonts w:ascii="Times New Roman" w:hAnsi="Times New Roman" w:cs="Times New Roman"/>
          <w:sz w:val="28"/>
          <w:szCs w:val="28"/>
        </w:rPr>
        <w:t>45</w:t>
      </w:r>
      <w:r w:rsidRPr="006C63DF">
        <w:rPr>
          <w:rFonts w:ascii="Times New Roman" w:hAnsi="Times New Roman" w:cs="Times New Roman"/>
          <w:sz w:val="28"/>
          <w:szCs w:val="28"/>
        </w:rPr>
        <w:t xml:space="preserve">. Учебник имеет гриф «Рекомендовано Министерством </w:t>
      </w:r>
      <w:r w:rsidR="00B652E1">
        <w:rPr>
          <w:rFonts w:ascii="Times New Roman" w:hAnsi="Times New Roman" w:cs="Times New Roman"/>
          <w:sz w:val="28"/>
          <w:szCs w:val="28"/>
        </w:rPr>
        <w:t>образования и науки РФ»  П</w:t>
      </w:r>
      <w:r w:rsidRPr="006C63DF">
        <w:rPr>
          <w:rFonts w:ascii="Times New Roman" w:hAnsi="Times New Roman" w:cs="Times New Roman"/>
          <w:sz w:val="28"/>
          <w:szCs w:val="28"/>
        </w:rPr>
        <w:t>орядковый номер учебног</w:t>
      </w:r>
      <w:r w:rsidR="00B652E1">
        <w:rPr>
          <w:rFonts w:ascii="Times New Roman" w:hAnsi="Times New Roman" w:cs="Times New Roman"/>
          <w:sz w:val="28"/>
          <w:szCs w:val="28"/>
        </w:rPr>
        <w:t xml:space="preserve">о пособия в Федеральном перечне  </w:t>
      </w:r>
      <w:r w:rsidR="00EB67E4" w:rsidRPr="00EB67E4">
        <w:rPr>
          <w:rFonts w:ascii="Times New Roman" w:hAnsi="Times New Roman" w:cs="Times New Roman"/>
          <w:sz w:val="28"/>
          <w:szCs w:val="28"/>
        </w:rPr>
        <w:t>1</w:t>
      </w:r>
      <w:r w:rsidR="009259B3">
        <w:rPr>
          <w:rFonts w:ascii="Times New Roman" w:hAnsi="Times New Roman" w:cs="Times New Roman"/>
          <w:sz w:val="28"/>
          <w:szCs w:val="28"/>
        </w:rPr>
        <w:t>.1.1.1.1</w:t>
      </w:r>
      <w:r w:rsidR="00EB67E4" w:rsidRPr="00EB67E4">
        <w:rPr>
          <w:rFonts w:ascii="Times New Roman" w:hAnsi="Times New Roman" w:cs="Times New Roman"/>
          <w:sz w:val="28"/>
          <w:szCs w:val="28"/>
        </w:rPr>
        <w:t>.2</w:t>
      </w:r>
    </w:p>
    <w:p w:rsidR="009259B3" w:rsidRDefault="006C63DF" w:rsidP="006C63D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63DF" w:rsidRDefault="009259B3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6C63DF" w:rsidRPr="006C63DF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</w:t>
      </w:r>
      <w:r w:rsidR="006C63DF" w:rsidRPr="006C6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305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В соответствии с примерным недельным учебным планом начальног</w:t>
      </w:r>
      <w:r w:rsidR="00E51D02">
        <w:rPr>
          <w:rFonts w:ascii="Times New Roman" w:hAnsi="Times New Roman" w:cs="Times New Roman"/>
          <w:sz w:val="28"/>
          <w:szCs w:val="28"/>
        </w:rPr>
        <w:t>о общего образования</w:t>
      </w:r>
      <w:r w:rsidR="002956BE">
        <w:rPr>
          <w:rFonts w:ascii="Times New Roman" w:hAnsi="Times New Roman" w:cs="Times New Roman"/>
          <w:sz w:val="28"/>
          <w:szCs w:val="28"/>
        </w:rPr>
        <w:t xml:space="preserve"> (вариант 1) ,</w:t>
      </w:r>
      <w:r w:rsidR="00E51D02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 xml:space="preserve">учебным планом МКОУ «СОШ» </w:t>
      </w:r>
      <w:proofErr w:type="spellStart"/>
      <w:r w:rsidRPr="006C63DF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6C63DF">
        <w:rPr>
          <w:rFonts w:ascii="Times New Roman" w:hAnsi="Times New Roman" w:cs="Times New Roman"/>
          <w:sz w:val="28"/>
          <w:szCs w:val="28"/>
        </w:rPr>
        <w:t xml:space="preserve">. Звёздный рабочая программа </w:t>
      </w:r>
      <w:r w:rsidR="002E6B99">
        <w:rPr>
          <w:rFonts w:ascii="Times New Roman" w:hAnsi="Times New Roman" w:cs="Times New Roman"/>
          <w:sz w:val="28"/>
          <w:szCs w:val="28"/>
        </w:rPr>
        <w:t xml:space="preserve"> по русскому языку </w:t>
      </w:r>
      <w:r w:rsidR="00E51D02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рассчита</w:t>
      </w:r>
      <w:r w:rsidR="00EB67E4">
        <w:rPr>
          <w:rFonts w:ascii="Times New Roman" w:hAnsi="Times New Roman" w:cs="Times New Roman"/>
          <w:sz w:val="28"/>
          <w:szCs w:val="28"/>
        </w:rPr>
        <w:t>на на преподавание в  1</w:t>
      </w:r>
      <w:r w:rsidR="00B652E1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6C63DF">
        <w:rPr>
          <w:rFonts w:ascii="Times New Roman" w:hAnsi="Times New Roman" w:cs="Times New Roman"/>
          <w:sz w:val="28"/>
          <w:szCs w:val="28"/>
        </w:rPr>
        <w:t xml:space="preserve"> в об</w:t>
      </w:r>
      <w:r w:rsidR="009259B3">
        <w:rPr>
          <w:rFonts w:ascii="Times New Roman" w:hAnsi="Times New Roman" w:cs="Times New Roman"/>
          <w:sz w:val="28"/>
          <w:szCs w:val="28"/>
        </w:rPr>
        <w:t>ъеме 99</w:t>
      </w:r>
      <w:r w:rsidR="00EB67E4">
        <w:rPr>
          <w:rFonts w:ascii="Times New Roman" w:hAnsi="Times New Roman" w:cs="Times New Roman"/>
          <w:sz w:val="28"/>
          <w:szCs w:val="28"/>
        </w:rPr>
        <w:t xml:space="preserve"> часов, 33</w:t>
      </w:r>
      <w:r w:rsidR="009259B3">
        <w:rPr>
          <w:rFonts w:ascii="Times New Roman" w:hAnsi="Times New Roman" w:cs="Times New Roman"/>
          <w:sz w:val="28"/>
          <w:szCs w:val="28"/>
        </w:rPr>
        <w:t xml:space="preserve"> недель, 3</w:t>
      </w:r>
      <w:r w:rsidR="00B652E1">
        <w:rPr>
          <w:rFonts w:ascii="Times New Roman" w:hAnsi="Times New Roman" w:cs="Times New Roman"/>
          <w:sz w:val="28"/>
          <w:szCs w:val="28"/>
        </w:rPr>
        <w:t xml:space="preserve"> часа в неделю.</w:t>
      </w: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2E6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362" w:rsidRPr="00980362" w:rsidRDefault="00980362" w:rsidP="002E67CF">
      <w:pPr>
        <w:tabs>
          <w:tab w:val="left" w:pos="5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 w:rsidRPr="0098036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Планируемые результаты освоения учебного курса</w:t>
      </w:r>
    </w:p>
    <w:p w:rsidR="00041F88" w:rsidRDefault="00041F88" w:rsidP="002E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Личностными результатами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следующие умения: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осознавать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языка и речи в жизни людей;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эмоционально «проживать»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текст, выражать свои эмоции;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понимать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эмоции других людей, сочувствовать, сопереживать;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высказывать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своё отношение к героям прочитанных произведений, к их поступкам.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 достижения этих результатов – тексты литературных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произведений из Азбуки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учебников «Русский язык».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6B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F26B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формирование универсальных учебных действий (УУД).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Регулятивные УУД: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определять и формулировать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деятельности на уроке с помощью учителя;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проговаривать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действий на уроке;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учиться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высказывать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своё предположение (версию) на основе работы с материалом учебника;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учиться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работать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предложенному учителем плану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регулятивных УУД служат технология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продуктивного чтения и проблемно-диалогическая технология.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Познавательные УУД: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ориентироваться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учебнике (на развороте, в оглавлении, в условных обозначениях);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находить ответы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вопросы в тексте, иллюстрациях;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делать выводы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совместной работы класса и учителя;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преобразовывать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из одной формы в другую: подробно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пересказывать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небольшие тексты.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Коммуникативные УУД: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оформлять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 мысли в устной и письменной форме (на уровне предложения или небольшого текста);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слушать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понимать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других;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выразительно читать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пересказывать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договариваться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одноклассниками совместно с учителем о правилах поведения и общения и следовать им;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учиться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работать в паре, группе;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различные роли (лидера, исполнителя).</w:t>
      </w:r>
    </w:p>
    <w:p w:rsidR="00C16CE2" w:rsidRPr="0043611E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Предметными результатами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курса «Русский язык» является </w:t>
      </w:r>
      <w:proofErr w:type="spellStart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умений: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отличать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от набора предложений, записанных как текст;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осмысленно, правильно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читать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целыми словами;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отвечать на вопросы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по содержанию прочитанного;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подробно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пересказывать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составлять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рассказ по картинке;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называть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определять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обозначать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мягкость согласных звуков на письме;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определять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букв и звуков в слове;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писать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большую букву в начале предложения, в именах и фамилиях;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ставить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пунктуационные знаки конца предложения;</w:t>
      </w:r>
    </w:p>
    <w:p w:rsidR="00C16CE2" w:rsidRPr="00F26B67" w:rsidRDefault="00C16CE2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списывать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печатного образца и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писать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диктовку слова и небольшие предложения, используя правильные начертания букв, соединения;</w:t>
      </w:r>
    </w:p>
    <w:p w:rsidR="00C16CE2" w:rsidRPr="00F26B67" w:rsidRDefault="00C16CE2" w:rsidP="004361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26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находить 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 в группе доступных однокоренных слов.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изучения курса</w:t>
      </w:r>
    </w:p>
    <w:p w:rsidR="00C16CE2" w:rsidRPr="0043611E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обеспечивает достижение выпускниками начальной школы определенных личностных, </w:t>
      </w:r>
      <w:proofErr w:type="spellStart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Формирование 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Формирование 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C16CE2" w:rsidRPr="00F26B67" w:rsidRDefault="00C16CE2" w:rsidP="002E67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Овладение н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ачальными навыками адаптации в динамично изменяющемся и развивающемся мире.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Развитие самостоятельности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7. Формирование э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стетических потребностей, ценностей и чувств.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Развитие э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10. 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C16CE2" w:rsidRPr="0043611E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26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6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Формирование умения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Использование знаково-символических средств представления информации.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л</w:t>
      </w:r>
      <w:r w:rsidRPr="00F26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базовыми предметными и </w:t>
      </w:r>
      <w:proofErr w:type="spellStart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1.</w:t>
      </w:r>
      <w:r w:rsidRPr="00F26B67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C16CE2" w:rsidRPr="00F26B67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морфемике</w:t>
      </w:r>
      <w:proofErr w:type="spellEnd"/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BE4DD9" w:rsidRDefault="00C16CE2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F26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6B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BE4DD9" w:rsidRDefault="00BE4DD9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DD9" w:rsidRDefault="00BE4DD9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DD9" w:rsidRDefault="00BE4DD9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DD9" w:rsidRDefault="00BE4DD9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CF" w:rsidRDefault="002E67CF" w:rsidP="002E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67CF" w:rsidRDefault="002E67CF" w:rsidP="002E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67CF" w:rsidRDefault="002E67CF" w:rsidP="002E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67CF" w:rsidRDefault="002E67CF" w:rsidP="002E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43611E" w:rsidRDefault="0043611E" w:rsidP="00436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учебного предмета</w:t>
      </w:r>
    </w:p>
    <w:p w:rsidR="000D48F3" w:rsidRDefault="000D48F3" w:rsidP="002E67CF">
      <w:pPr>
        <w:spacing w:before="240" w:after="60" w:line="240" w:lineRule="auto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772E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Обучение письму</w:t>
      </w:r>
    </w:p>
    <w:p w:rsidR="0043611E" w:rsidRDefault="0043611E" w:rsidP="0043611E">
      <w:pPr>
        <w:spacing w:after="0" w:line="240" w:lineRule="auto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период (15 ч.)</w:t>
      </w:r>
    </w:p>
    <w:p w:rsidR="0043611E" w:rsidRDefault="0043611E" w:rsidP="0043611E">
      <w:pPr>
        <w:spacing w:after="0" w:line="240" w:lineRule="auto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Букварный период (48 ч.)</w:t>
      </w:r>
    </w:p>
    <w:p w:rsidR="0043611E" w:rsidRPr="00E772E8" w:rsidRDefault="0043611E" w:rsidP="0043611E">
      <w:pPr>
        <w:spacing w:after="0" w:line="240" w:lineRule="auto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Послебукварный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период (12 ч.)</w:t>
      </w:r>
    </w:p>
    <w:p w:rsidR="000D48F3" w:rsidRPr="000D48F3" w:rsidRDefault="000D48F3" w:rsidP="002E67CF">
      <w:pPr>
        <w:shd w:val="clear" w:color="auto" w:fill="FFFFFF"/>
        <w:spacing w:after="0" w:line="240" w:lineRule="auto"/>
        <w:ind w:right="3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 правильной осанки, наклонного расположения тетради на парте и умения держать карандаш и ручку при письме и рисовании.</w:t>
      </w:r>
    </w:p>
    <w:p w:rsidR="000D48F3" w:rsidRPr="000D48F3" w:rsidRDefault="000D48F3" w:rsidP="002E67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Подготовительные упражнения для  развития  глазомера, кисти руки и мелких мышц пальцев: обводка и штриховка контуров, соединение линий и фигур, рисование и раскра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шивание узоров и бордюров непрерывным движением руки. Знакомство с начертанием всех больших (заглавных)  и маленьких (строчных) букв, основными типами их соедине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ний. Обозначение звуков соответствующими буквами руко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писного шрифта. Выработка связного и ритмичного написа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букв и их соединений в словах, правильное расположе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ние букв и слов на строке. Запись слов и предложений после их предварительного  </w:t>
      </w:r>
      <w:proofErr w:type="spellStart"/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звукослогового</w:t>
      </w:r>
      <w:proofErr w:type="spellEnd"/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анализа.   Списывание слов и предложений с образцов (сначала с рукописного, а затем с печатного текста). Проверка написанного при помо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щи сличения с текстом-образцом и </w:t>
      </w:r>
      <w:proofErr w:type="spellStart"/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послогового</w:t>
      </w:r>
      <w:proofErr w:type="spellEnd"/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орфографи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ческого чтения написанных слов.</w:t>
      </w:r>
    </w:p>
    <w:p w:rsidR="000D48F3" w:rsidRPr="000D48F3" w:rsidRDefault="000D48F3" w:rsidP="002E67CF">
      <w:pPr>
        <w:shd w:val="clear" w:color="auto" w:fill="FFFFFF"/>
        <w:spacing w:after="0" w:line="240" w:lineRule="auto"/>
        <w:ind w:right="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под диктовку слов, написание которых не расхо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дится с произношением, и предложений.</w:t>
      </w:r>
    </w:p>
    <w:p w:rsidR="000D48F3" w:rsidRPr="000D48F3" w:rsidRDefault="000D48F3" w:rsidP="002E67CF">
      <w:pPr>
        <w:shd w:val="clear" w:color="auto" w:fill="FFFFFF"/>
        <w:spacing w:after="0" w:line="24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оформление написанных предложений (боль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шая буква в начале предложения, точка, восклицательный или вопросительный знак в конце). Выработка умения пи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сать большую букву в именах людей и кличках животных. Привлечение внимания детей к словам, написание которых расходится с произношением (безударные гласные, сочета</w:t>
      </w: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ЖИ – ШИ, ЧА – ЩА, ЧУ – ЩУ).</w:t>
      </w:r>
    </w:p>
    <w:p w:rsidR="000D48F3" w:rsidRPr="000D48F3" w:rsidRDefault="000D48F3" w:rsidP="002E67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правилами гигиены письма.</w:t>
      </w:r>
    </w:p>
    <w:p w:rsidR="002874C0" w:rsidRPr="000D48F3" w:rsidRDefault="002874C0" w:rsidP="002E6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72E8" w:rsidRPr="00E772E8" w:rsidRDefault="00E772E8" w:rsidP="002E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choolBookC" w:hAnsi="Times New Roman" w:cs="Times New Roman"/>
          <w:b/>
          <w:bCs/>
          <w:iCs/>
          <w:sz w:val="28"/>
          <w:szCs w:val="28"/>
          <w:lang w:eastAsia="ru-RU"/>
        </w:rPr>
      </w:pPr>
      <w:r w:rsidRPr="00E772E8">
        <w:rPr>
          <w:rFonts w:ascii="Times New Roman" w:eastAsia="SchoolBookC" w:hAnsi="Times New Roman" w:cs="Times New Roman"/>
          <w:b/>
          <w:bCs/>
          <w:iCs/>
          <w:sz w:val="28"/>
          <w:szCs w:val="28"/>
          <w:lang w:eastAsia="ru-RU"/>
        </w:rPr>
        <w:t>Русский язык</w:t>
      </w:r>
      <w:r w:rsidR="0043611E">
        <w:rPr>
          <w:rFonts w:ascii="Times New Roman" w:eastAsia="SchoolBookC" w:hAnsi="Times New Roman" w:cs="Times New Roman"/>
          <w:b/>
          <w:bCs/>
          <w:iCs/>
          <w:sz w:val="28"/>
          <w:szCs w:val="28"/>
          <w:lang w:eastAsia="ru-RU"/>
        </w:rPr>
        <w:t xml:space="preserve"> (24ч)</w:t>
      </w:r>
    </w:p>
    <w:p w:rsidR="00381EF7" w:rsidRPr="000D48F3" w:rsidRDefault="00E772E8" w:rsidP="002E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SchoolBookC" w:hAnsi="Times New Roman" w:cs="Times New Roman"/>
          <w:b/>
          <w:bCs/>
          <w:iCs/>
          <w:sz w:val="28"/>
          <w:szCs w:val="28"/>
          <w:lang w:eastAsia="ru-RU"/>
        </w:rPr>
        <w:t xml:space="preserve">Наша речь </w:t>
      </w:r>
      <w:r w:rsidR="0043611E">
        <w:rPr>
          <w:rFonts w:ascii="Times New Roman" w:eastAsia="SchoolBookC" w:hAnsi="Times New Roman" w:cs="Times New Roman"/>
          <w:b/>
          <w:bCs/>
          <w:iCs/>
          <w:sz w:val="28"/>
          <w:szCs w:val="28"/>
          <w:lang w:eastAsia="ru-RU"/>
        </w:rPr>
        <w:t>(1 ч.)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Язык и речь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их значение в жизни </w:t>
      </w:r>
      <w:proofErr w:type="spellStart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людей.Виды</w:t>
      </w:r>
      <w:proofErr w:type="spellEnd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речи (общее представление).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Речь устная и речь письменная (общее представление)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Русский язык </w:t>
      </w:r>
      <w:r w:rsidRPr="000D48F3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родной язык русского народа.</w:t>
      </w:r>
    </w:p>
    <w:p w:rsidR="00381EF7" w:rsidRPr="000D48F3" w:rsidRDefault="00E772E8" w:rsidP="002E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SchoolBookC" w:hAnsi="Times New Roman" w:cs="Times New Roman"/>
          <w:b/>
          <w:bCs/>
          <w:iCs/>
          <w:sz w:val="28"/>
          <w:szCs w:val="28"/>
          <w:lang w:eastAsia="ru-RU"/>
        </w:rPr>
        <w:t xml:space="preserve">Текст, предложение, диалог </w:t>
      </w:r>
      <w:r w:rsidR="0043611E">
        <w:rPr>
          <w:rFonts w:ascii="Times New Roman" w:eastAsia="SchoolBookC" w:hAnsi="Times New Roman" w:cs="Times New Roman"/>
          <w:b/>
          <w:bCs/>
          <w:iCs/>
          <w:sz w:val="28"/>
          <w:szCs w:val="28"/>
          <w:lang w:eastAsia="ru-RU"/>
        </w:rPr>
        <w:t>(2 ч.)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Текст</w:t>
      </w: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(общее представление).Смысловая связь предложений в тексте. 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Заголовок текста.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Предложение</w:t>
      </w: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как группа слов, выражающая законченную мысль.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Выделение предложения из речи.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Установление связи слов в предложении.</w:t>
      </w:r>
    </w:p>
    <w:p w:rsidR="00381EF7" w:rsidRPr="00E772E8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proofErr w:type="spellStart"/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Диалог</w:t>
      </w: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Знаки</w:t>
      </w:r>
      <w:proofErr w:type="spellEnd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препинания в конце предложения (точка, вопросительный, восклицательный знаки).</w:t>
      </w:r>
    </w:p>
    <w:p w:rsidR="00381EF7" w:rsidRPr="000D48F3" w:rsidRDefault="00BE4DD9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Слова, слова, слова … </w:t>
      </w:r>
      <w:r w:rsidR="0043611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(2 ч.)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Слово</w:t>
      </w: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Роль слов в речи.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Слова-названия предметов и явлений, слова-названия признаков предметов, слова-названия действий предметов.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Тематические группы слов.</w:t>
      </w:r>
      <w:r w:rsid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Вежливые слова. 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Слова однозначные и многозначные (общее представление).Слова, близки</w:t>
      </w:r>
      <w:r w:rsid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 и противоположные по значению.</w:t>
      </w:r>
      <w:r w:rsidR="00E772E8"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Словари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учебника: толковый, близких и противоположных по значению слов.</w:t>
      </w:r>
      <w:r w:rsid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Воспитание чувства личной ответственности за своё поведение на основе содержания текстов учебника.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Развитие познавательного интереса к происхождению слов. </w:t>
      </w:r>
    </w:p>
    <w:p w:rsidR="00381EF7" w:rsidRPr="000D48F3" w:rsidRDefault="00E772E8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Слово и слог. Ударение </w:t>
      </w:r>
      <w:r w:rsidR="0043611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.(3 ч.)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Слог как минимальная произносительная единица (общее представление).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Деление слов на </w:t>
      </w:r>
      <w:proofErr w:type="spellStart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слоги.Правила</w:t>
      </w:r>
      <w:proofErr w:type="spellEnd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переноса слов (первое представление): </w:t>
      </w:r>
      <w:proofErr w:type="spellStart"/>
      <w:r w:rsidRPr="000D48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стра</w:t>
      </w:r>
      <w:proofErr w:type="spellEnd"/>
      <w:r w:rsidRPr="000D48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-на, уро-</w:t>
      </w:r>
      <w:proofErr w:type="spellStart"/>
      <w:r w:rsidRPr="000D48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ки</w:t>
      </w:r>
      <w:proofErr w:type="spellEnd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Развитие творческого воображения через создание сравнительных образов.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Удар</w:t>
      </w:r>
      <w:r w:rsid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ение (общее представление) 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Способы выделения ударения.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Словообразующая роль ударения. Зависимость значения слова от ударения.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Графическое обозначение </w:t>
      </w:r>
      <w:proofErr w:type="spellStart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ударения.Слогоударные</w:t>
      </w:r>
      <w:proofErr w:type="spellEnd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модели слов.</w:t>
      </w:r>
    </w:p>
    <w:p w:rsidR="00381EF7" w:rsidRPr="000D48F3" w:rsidRDefault="00381EF7" w:rsidP="002E67C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Произношение звуков и сочетаний звуков в соответствии с нормами современного русского литературного языка. </w:t>
      </w:r>
    </w:p>
    <w:p w:rsidR="00381EF7" w:rsidRPr="000D48F3" w:rsidRDefault="00381EF7" w:rsidP="002E67C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Знакомство с орфоэпическим словарём.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Звуки и буквы </w:t>
      </w:r>
      <w:r w:rsidR="0043611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(16 ч.)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Смыслоразличительная роль звуков и букв в слове.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Условные звуковые обозначения слов.</w:t>
      </w:r>
    </w:p>
    <w:p w:rsidR="00381EF7" w:rsidRPr="00E772E8" w:rsidRDefault="00381EF7" w:rsidP="002E67C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Русский алфавит, или </w:t>
      </w:r>
      <w:proofErr w:type="spellStart"/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Азбука</w:t>
      </w:r>
      <w:r w:rsid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Значение</w:t>
      </w:r>
      <w:proofErr w:type="spellEnd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алфавита.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Знание алфавита: правильное называние букв, их последовательность.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Использование алфавита при работе со словарями.</w:t>
      </w:r>
    </w:p>
    <w:p w:rsidR="00381EF7" w:rsidRPr="000D48F3" w:rsidRDefault="00E772E8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Гласные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звуки.</w:t>
      </w:r>
      <w:r w:rsidR="00381EF7"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Буквы</w:t>
      </w:r>
      <w:proofErr w:type="spellEnd"/>
      <w:r w:rsidR="00381EF7"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обозначающие гласные звуки. 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Смыслоразличительная роль гласных звуков и букв, обозначающих гласные звуки (</w:t>
      </w:r>
      <w:r w:rsidRPr="000D48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сон</w:t>
      </w:r>
      <w:r w:rsidRPr="000D48F3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0D48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сын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).Буквы </w:t>
      </w:r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е, ё, ю, я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их функции в слове. 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Слова с буквой </w:t>
      </w: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э.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Ударные </w:t>
      </w:r>
      <w:r w:rsidR="00E772E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и безударные гласные </w:t>
      </w:r>
      <w:proofErr w:type="spellStart"/>
      <w:r w:rsidR="00E772E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звуки.Согласные</w:t>
      </w:r>
      <w:proofErr w:type="spellEnd"/>
      <w:r w:rsidR="00E772E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звуки 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Буквы, обозначающие согласные звуки. Смыслоразличительная роль согласных звуков и букв, обозначающих согласные звуки (</w:t>
      </w:r>
      <w:r w:rsidRPr="000D48F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</w:t>
      </w:r>
      <w:r w:rsidRPr="000D48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очка — </w:t>
      </w:r>
      <w:r w:rsidRPr="000D48F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б</w:t>
      </w:r>
      <w:r w:rsidRPr="000D48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очка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:rsidR="00381EF7" w:rsidRPr="00E772E8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Слова с удвоенными </w:t>
      </w:r>
      <w:proofErr w:type="spellStart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согласными.Согласные</w:t>
      </w:r>
      <w:proofErr w:type="spellEnd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парные и непарные по твёрдости-</w:t>
      </w:r>
      <w:proofErr w:type="spellStart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мягкости.Буквы</w:t>
      </w:r>
      <w:proofErr w:type="spellEnd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для обозначения твёрдых и мягких согласных </w:t>
      </w:r>
      <w:proofErr w:type="spellStart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звуков.Обозначение</w:t>
      </w:r>
      <w:proofErr w:type="spellEnd"/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мягкости согласных звуков на письме буквами </w:t>
      </w: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и, е, ё, ю, ь.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Мягкий знак как показатель мягкости согласного з</w:t>
      </w:r>
      <w:r w:rsidR="00E772E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вука 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</w:r>
      <w:r w:rsidRPr="000D48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день, коньки</w:t>
      </w: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:rsidR="00381EF7" w:rsidRPr="00E772E8" w:rsidRDefault="00E772E8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Согласные звонкие и </w:t>
      </w:r>
      <w:proofErr w:type="spellStart"/>
      <w:r w:rsidRPr="00E772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глухие.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Шипящие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согласные звуки 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Буквосочетания ЧК, ЧН, ЧТ.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Правило правописания сочетаний </w:t>
      </w:r>
      <w:proofErr w:type="spellStart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чк</w:t>
      </w:r>
      <w:proofErr w:type="spellEnd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, </w:t>
      </w:r>
      <w:proofErr w:type="spellStart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чн</w:t>
      </w:r>
      <w:proofErr w:type="spellEnd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, </w:t>
      </w:r>
      <w:proofErr w:type="spellStart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чт</w:t>
      </w:r>
      <w:proofErr w:type="spellEnd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, </w:t>
      </w:r>
      <w:proofErr w:type="spellStart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нч</w:t>
      </w:r>
      <w:proofErr w:type="spellEnd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Буквосочетания ЖИ—ШИ, ЧА—ЩА, ЧУ—</w:t>
      </w:r>
      <w:proofErr w:type="spellStart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ЩУ.</w:t>
      </w:r>
      <w:r w:rsidR="0043611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Повторение</w:t>
      </w:r>
      <w:proofErr w:type="spellEnd"/>
      <w:r w:rsidR="0043611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</w:p>
    <w:p w:rsidR="00381EF7" w:rsidRPr="000D48F3" w:rsidRDefault="00381EF7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Правило правописания сочетаний </w:t>
      </w:r>
      <w:proofErr w:type="spellStart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жи</w:t>
      </w:r>
      <w:proofErr w:type="spellEnd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—ши, </w:t>
      </w:r>
      <w:proofErr w:type="spellStart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ча</w:t>
      </w:r>
      <w:proofErr w:type="spellEnd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—ща, чу—</w:t>
      </w:r>
      <w:proofErr w:type="spellStart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щу</w:t>
      </w:r>
      <w:proofErr w:type="spellEnd"/>
      <w:r w:rsidRPr="000D48F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</w:p>
    <w:p w:rsidR="00381EF7" w:rsidRPr="000D48F3" w:rsidRDefault="00E772E8" w:rsidP="002E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Заглавная буква в словах</w:t>
      </w:r>
      <w:r w:rsidR="0043611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Повторение. </w:t>
      </w:r>
      <w:r w:rsidR="00381EF7" w:rsidRPr="000D4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Заглавная буква в именах, фамилиях, отчествах, кличках животных, названиях городов и т.д. </w:t>
      </w:r>
    </w:p>
    <w:p w:rsidR="00381EF7" w:rsidRPr="000D48F3" w:rsidRDefault="00381EF7" w:rsidP="002E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iCs/>
          <w:sz w:val="28"/>
          <w:szCs w:val="28"/>
          <w:lang w:eastAsia="ru-RU"/>
        </w:rPr>
      </w:pPr>
    </w:p>
    <w:p w:rsidR="002874C0" w:rsidRPr="000D48F3" w:rsidRDefault="002874C0" w:rsidP="002E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43611E" w:rsidSect="006C63D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2874C0" w:rsidRPr="000D48F3" w:rsidRDefault="002874C0" w:rsidP="004361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horzAnchor="margin" w:tblpXSpec="center" w:tblpY="420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975"/>
        <w:gridCol w:w="851"/>
        <w:gridCol w:w="1417"/>
        <w:gridCol w:w="2691"/>
        <w:gridCol w:w="2833"/>
        <w:gridCol w:w="1168"/>
        <w:gridCol w:w="780"/>
        <w:gridCol w:w="15"/>
        <w:gridCol w:w="15"/>
        <w:gridCol w:w="15"/>
        <w:gridCol w:w="15"/>
        <w:gridCol w:w="15"/>
        <w:gridCol w:w="854"/>
        <w:gridCol w:w="1276"/>
      </w:tblGrid>
      <w:tr w:rsidR="0043611E" w:rsidRPr="0043611E" w:rsidTr="0043611E">
        <w:trPr>
          <w:trHeight w:val="632"/>
        </w:trPr>
        <w:tc>
          <w:tcPr>
            <w:tcW w:w="15593" w:type="dxa"/>
            <w:gridSpan w:val="15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Календарно – тематическое планирование по русскому языку</w:t>
            </w:r>
          </w:p>
        </w:tc>
      </w:tr>
      <w:tr w:rsidR="0043611E" w:rsidRPr="0043611E" w:rsidTr="0043611E">
        <w:trPr>
          <w:trHeight w:val="632"/>
        </w:trPr>
        <w:tc>
          <w:tcPr>
            <w:tcW w:w="673" w:type="dxa"/>
            <w:vMerge w:val="restart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975" w:type="dxa"/>
            <w:vMerge w:val="restart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час.</w:t>
            </w:r>
          </w:p>
        </w:tc>
        <w:tc>
          <w:tcPr>
            <w:tcW w:w="1417" w:type="dxa"/>
            <w:vMerge w:val="restart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Тип/</w:t>
            </w:r>
          </w:p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</w:t>
            </w:r>
          </w:p>
        </w:tc>
        <w:tc>
          <w:tcPr>
            <w:tcW w:w="5524" w:type="dxa"/>
            <w:gridSpan w:val="2"/>
            <w:tcBorders>
              <w:bottom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  <w:tc>
          <w:tcPr>
            <w:tcW w:w="1168" w:type="dxa"/>
            <w:vMerge w:val="restart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1709" w:type="dxa"/>
            <w:gridSpan w:val="7"/>
            <w:tcBorders>
              <w:bottom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276" w:type="dxa"/>
            <w:vMerge w:val="restart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</w:t>
            </w:r>
          </w:p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чание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3611E" w:rsidRPr="0043611E" w:rsidTr="0043611E">
        <w:trPr>
          <w:trHeight w:val="313"/>
        </w:trPr>
        <w:tc>
          <w:tcPr>
            <w:tcW w:w="673" w:type="dxa"/>
            <w:vMerge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righ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предметных знаний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168" w:type="dxa"/>
            <w:vMerge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276" w:type="dxa"/>
            <w:vMerge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«Русский язык. Обучение письму»</w:t>
            </w: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  <w:tcBorders>
              <w:top w:val="nil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Добукварный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период (15часов)</w:t>
            </w: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Пропись – первая учебная тетрадь.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Правильно располагать учебную тетрадь на рабочем месте, демонстрировать правильное положение ручки при письме. Называть письменные принадлежности с опорой на иллюстрации прописи. Обводить предметы по контуру. Находить элементы букв в контурах предметных картинок, данных на страницах прописи.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Отвечать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 вопросы учителя о назначении прописи.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02.09.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Рабочая строка.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Верхняя и нижняя линии рабочей строки. </w:t>
            </w: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ознакомления с новым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 Обводить элементы букв, соблюдая указанное в прописи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направление движения руки. Писать графические элементы по заданному в прописи образцу: правильно располагать на рабочей строке элементы букв. Чередовать элементы узоров, ориентируясь на образец.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их выполнение в процессе письма. Находить элементы букв в контурах предметных картинок, данных на страницах прописи. Писать графические элементы по заданному в прописи образцу: правильно располагать на рабочей строке элементы букв, соблюдать интервал между графическими элементами, наклон.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учебную задачу урока и осуществлять её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под руководством учителя в процессе выполнения учебных действий. Распределять на группы предметы по существенным признакам, определять основания для классификации.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Осваивать правила работы в группе.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04.09.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7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овалов и полуовалов.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Правильно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располагать учебную тетрадь на рабочем месте. Находить овалы и полуовалы в изображении предметов. Обводить изображённые предметы по контуру, штриховать. Называть героев сказки, составлять предложения о каждом из героев с опорой на заданную схему. Называть предметы, изображённые на странице прописи (яблоко, помидор, огурец, репа), классифицировать их по группам. Составлять предложения к иллюстрациям, данным в прописи. Воспроизводить и применять правила работы в группе.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Распределять на группы предметы по существенным признакам: сравнивать предметы, выделять в них общее и различное, называть группу предметов одним словом. Понимать учебную задачу урока. Осуществлять решение учебной задачи под руководством учителя.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</w:t>
            </w:r>
          </w:p>
        </w:tc>
        <w:tc>
          <w:tcPr>
            <w:tcW w:w="929" w:type="dxa"/>
            <w:gridSpan w:val="6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длинных прямых наклонных линий.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предметы по контуру, штриховать, не выходя за контур. Писать прямые длинные наклонные линии, ориентируясь на образец и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дополнительную линию. Соблюдать наклон, указанное направление движения руки, выдерживать расстояние между элементами. Обозначать условным знаком (точкой) наиболее удавшийся элемент. Узнавать сказку и отдельный эпизод из сказки по иллюстрации, воспроизводить его. Воспроизводить эпизод из знакомой сказки по иллюстрации, данной в прописи.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учебную задачу урока; осуществлять решение учебной задачи под руководством учителя. Воспринимать слово как объект изучения,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 для анализа. Строить высказывания о своей семье.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Называть группу предметов одним словом (посуда). Воспроизводить и применять правила работы в группе.</w:t>
            </w:r>
          </w:p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</w:t>
            </w:r>
          </w:p>
        </w:tc>
        <w:tc>
          <w:tcPr>
            <w:tcW w:w="929" w:type="dxa"/>
            <w:gridSpan w:val="6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наклонной длинной линии с закруглением внизу (влево).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Находить на рисунке предметы, названия которых соответствуют заданным схемам. Писать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длинную наклонную линию с закруглением внизу (влево); короткую наклонную линию с закруглением внизу (вправо).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Обозначать условным знаком (точкой) наиболее удавшийся элемент.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Рисовать бордюры по заданному алгоритму. Составлять связные рассказы по иллюстрациям, данным в прописи.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и применять правила работы в парах, правила работы в группе.</w:t>
            </w:r>
          </w:p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11.09.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длинной наклонной линии с закруглением внизу (вправо).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Находить на рисунке предметы, названия которых соответствуют заданным схемам, обосновывать свой выбор (соответствие количества слогов, места ударения в слове). Писать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короткую наклонную линию с закруглением вверху (влево); длинную наклонную линию с закруглением внизу (вправо). Чередовать короткую и длинную наклонные линии с закруглением внизу (вправо), соблюдая наклон, высоту, интервалы между ними.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паре: задавать друг другу вопросы по рисунку, внимательно слушать ответ товарища, совместно строить высказывания на заданную тему, составлять из них рассказ.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больших и маленьких овалов, их чередование. Письмо коротких наклонных линий.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графические элементы, предметы по контуру, штриховать, не выходя за контур. Находить на рисунке предметы, названия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которых соответствуют заданным схемам, обосновывать свой выбор (соответствие количества слогов, места ударения в слове). 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-звуковой анализ слов, обозначающих предмет, изображённый в прописи. Писать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овалы большие и маленькие, чередовать их, соблюдая наклон, высоту, интервалы между ними. Писать короткие наклонные линии, объединяя их в группы по две-три, соблюдая наклон, высоту, интервалы между ними.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и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применять правила работы в группе. Контролировать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свою работу на уроке. Владеть монологической и диалогической формами речи. 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коротких и длинных наклонных линий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графические элементы, предметы по контуру, штриховать, не выходя за контур. 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-звуковой анализ слов по выбору учителя. Писать короткие и длинные линии, чередовать их, соблюдая наклон,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высоту, интервал между ними.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короткие и длинные наклонные линии с закруглением внизу вправо и влево.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Обозначать условным знаком (точкой) наиболее удавшийся элемент.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Сравнивать элементы письменных и печатных букв.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наклонных линий с петлёй вверху и внизу.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графические элементы, предметы по контуру, штриховать, не выходя за контур. 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-звуковой анализ слов по выбору учителя.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наклонные линии с петлёй вверху и внизу (элементы строчной 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строчной 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Писать полуовалы, чередовать их, соблюдая наклон, высоту и интервал между ними. Писать овалы, не выходя за рабочую строку.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Обозначать условным знаком (точкой) наиболее удавшийся элемент.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учебную задачу урока. Осуществлять решение учебной задачи под руководством учителя. Рассуждать о взаимопомощи. Приводить примеры ситуаций, когда 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Контролировать свои действия при решении познавательной задачи.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полуовалов, их чередование. Письмо овалов.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Писать полуовалы, чередовать их, соблюдая наклон, высоту и интервал между ними. Писать овалы, не выходя за рабочую строку.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Обозначать условным знаком (точкой) наиболее удавшийся элемент. Рисовать бордюры по заданному алгоритму.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учебную задачу урока. Осуществлять решение учебной задачи под руководством учителя. Рассуждать о взаимопомощи. Приводить примеры ситуаций, когда 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Контролировать свои действия при решении познавательной задачи.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Воспроизводить правила посадки, владения инструментами, расположения тетради-прописи на рабочем месте. Демонстрировать правильное применение гигиенических правил письма. Сравнивать печатную и письменную буквы. 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А, а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А, а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в группе: отвечать по очереди, произносить слова отчетливо, внимательно слушать ответы каждого члена группы, контролировать и оценивать правильность ответов.</w:t>
            </w:r>
          </w:p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учебную задачу урока. Осуществлять решение учебной задачи под руководством учителя.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в паре – сочинять вместе с товарищем новый вариант конца сказки: обсуждать возможные варианты, выбирать наиболее удачный, высказывать своё мнение, аргументировать свой выбор, договариваться, кто будет выступать перед классом.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О, о.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Воспроизводить правила посадки, владения инструментами, расположения тетради-прописи на рабочем месте. Демонстрировать применение гигиенических правил письма. 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О, о.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печатную и письменную буквы. 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О, о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О, о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Работать в паре: отвечать по очереди, произносить слова отчётливо, внимательно слушать ответ товарища, оценивать его правильность, контролировать и оценивать правильность собственных действий при выполнении задания, оценивать результаты совместной работы. Осуществлять анализ, синтез,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Заглавная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образец изучаемой буквы, выделять элементы в строчной букве 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Сравнивать печатную и письменную буквы. Конструировать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Писать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Воспроизводить форму изучаемой буквы и её соединения с другой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буквой по алгоритму.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в группе: совместно определять цель задания, называть слова по очереди, контролировать правильность ответов друг друга. Контролир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на 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ы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печатную и письменную буквы. Конструировать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ы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 Писать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ы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Писать слоги, слова с новой буквой, используя приём комментирования. Запись слов, содержащих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и, ы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с комментированием.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Оценивать свою работу.</w:t>
            </w:r>
          </w:p>
          <w:p w:rsidR="0043611E" w:rsidRPr="0043611E" w:rsidRDefault="0043611E" w:rsidP="0043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У, у.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У, у</w:t>
            </w:r>
            <w:r w:rsidRPr="0043611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 с образцом, обводить по контуру орнамент, обводить и писать изученные буквы самостоятельно.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цель задания, моделировать алгоритм его выполнения. Владеть монологической и диалогической формами речи.</w:t>
            </w:r>
          </w:p>
          <w:p w:rsidR="0043611E" w:rsidRPr="0043611E" w:rsidRDefault="0043611E" w:rsidP="0043611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Букварный </w:t>
            </w:r>
            <w:r w:rsidRPr="0043611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период (</w:t>
            </w:r>
            <w:r w:rsidRPr="00436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48 ч) </w:t>
            </w: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Н, н.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Сравнивать печатную и письменную буквы. Обводить бордюрные рисунки по контуру. 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Н, н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из различных материалов.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 xml:space="preserve">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Н, н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Работать в паре: задавать друг другу вопросы со словами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кто?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как?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очереди, внимательно слушать друг друга, внятно и чётко давать полный ответ на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заданный вопрос, оценивать ответ товарища в доброжелательной форме. Осуществлять анализ, синтез, сравнение, умозаключения, группировку, классификацию, преобразование материала.</w:t>
            </w:r>
          </w:p>
          <w:p w:rsidR="0043611E" w:rsidRPr="0043611E" w:rsidRDefault="0043611E" w:rsidP="0043611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Н, н.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Сравнивать печатную и письменную буквы. Обводить бордюрные рисунки по контуру. 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Н, н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из различных материалов.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Н, н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(точкой), ориентироваться на лучший вариант в процессе письма..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Работать в паре: задавать друг другу вопросы со словами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кто?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как?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очереди, внимательно слушать друг друга, внятно и чётко давать полный ответ на заданный вопрос, оценивать ответ товарища в доброжелательной форме. Осуществлять анализ, синтез, сравнение, умозаключения, группировку,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классификацию, преобразование материала.</w:t>
            </w:r>
          </w:p>
          <w:p w:rsidR="0043611E" w:rsidRPr="0043611E" w:rsidRDefault="0043611E" w:rsidP="0043611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С, с.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бордюрные рисунки по контуру. 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С, с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С, с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К, к.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К, к.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печатную и письменную буквы. 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К, к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 Обводить бордюрные рисунки по контуру.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К, к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Анализировать написанную согласную букву, выбирать наиболее удавшийся вариант, обозначать его условным знаком (точкой). Соблюдать соразмерность элементов буквы по высоте, ширине и углу наклона.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К, к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Списывать без ошибок с письменного шрифта.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Строчная  и заглавная буква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т,Т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и интонировать при чтении восклицательное предложение.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слогов и слов с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буквами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Т, т.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lastRenderedPageBreak/>
              <w:t xml:space="preserve">Анализировать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lastRenderedPageBreak/>
              <w:t>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и интонировать при чтении восклицательное предложение..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Вступать в общение, 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Л, л.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Л, л.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печатную и письменную буквы. 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Л, л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 Обводить бордюрные рисунки по контуру.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Л, л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(точкой), ориентироваться на лучший вариант в процессе письма. Списывать без ошибок с письменного шрифта. Грамотно оформлять на письме вопросительное предложение.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Выполнять правила работы в группе. Использовать правила оценивания в ситуациях, спланированных учителем.</w:t>
            </w:r>
          </w:p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слогов и слов с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буквами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л,Л</w:t>
            </w:r>
            <w:proofErr w:type="spellEnd"/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Л, л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вопросительное предложение.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логические рассуждения, проводить аналогии, использовать обобщенные способы действий.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Выполнять правила работы в группе. Использовать правила оценивания в ситуациях, спланированных учителем.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Заглавная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Соблюдать соразмерность элементов буквы по высоте, ширине и углу наклона. Сравнивать написанную букву с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образцом. Писать слоги, слова, предложения. Списывать с рукописного и печатного текста. Перекодировать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звуко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-фонемную форму в буквенную (печатную и прописную). Писать под диктовку буквы, слоги, слова, предложения.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В, в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образец изучаемой буквы, выделять элементы в строчных и прописных гласных буквах. 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В, в.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Сравнивать печатную и письменную буквы.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В, в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бордюрные рисунки по контуру.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В, в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соответствии с образцом. Анализировать написанную букву, выбирать наиболее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43611E" w:rsidRPr="0043611E" w:rsidRDefault="0043611E" w:rsidP="0043611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слогов и слов с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буквами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в,В</w:t>
            </w:r>
            <w:proofErr w:type="spellEnd"/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В, в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4361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Е, е.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печатную и письменную буквы. 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Е, е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буква </w:t>
            </w:r>
            <w:r w:rsidRPr="004361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печатную и письменную буквы. 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Е, е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Соблюдать соразмерность элементов буквы по высоте, ширине и углу наклона.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написания изученных букв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научатся  распознавать формы всех изученных письменных букв.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Умения: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писать изучаемые буквы, выполнять логические задания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на сравнение, группировать и обобщать элементы письменных букв; располагать тетрадь под наклоном; ориентироваться на странице прописи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рефлексию способов и условий действий, смысловое чтение.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осознанно и произвольно строить свои сообщения, анализировать информацию.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речь для регуляции своего действия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П, п.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написанную букву, выбирать наиболее удавшийся вариант, обозначать его условным знаком (точкой),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ориентироваться на лучший вариант в процессе письма. Воспроизводить форму изучаемой буквы и её соединения с другой буквой по алгоритму. Дополнять предложения, данные в прописи, словами по смыслу и записывать их, используя приём комментирования..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обнаруживать и исправлять ошибки.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Использовать правила оценивания своей работы в ситуациях, спланированных учителем.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вопросы, задавать их; понимать затруднения другого, правильно реагировать на них.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4361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Конструировать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М, м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материалов.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безотрывно, не выходя за пределы широкой строки.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М, м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М, м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-звуковой анализ слов с новыми звуками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[м], [м’].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Дополнять предложения, данные в прописи, словами, закодированными в схемах-моделях.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Отвечать на 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буква </w:t>
            </w:r>
            <w:r w:rsidRPr="004361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М, м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-звуковой анализ слов с новыми звуками [м], [м’]. Дополнять предложения, данные в прописи, словами, закодированными в схемах-моделях.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цель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учебного задания, контролировать свои действия в процессе его выполнения, оценивать правильность выполнения, обнаруживать и исправлять ошибки. Отвечать на 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З, з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З, з.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З, з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-звуковой анализ слов с новыми звуками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[з], [з’].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З, з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З, з.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форму изучаемой буквы и её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З, з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-звуковой анализ слов с новыми звуками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[з], [з’].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Б, б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Б, б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Б, б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Б, б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Воспроизводить форму изучаемой буквы и её соединения с другой буквой по алгоритму.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Б, б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Д, д.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Д, д.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Обводить бордюрные рисунки безотрывно.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Д, д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в соответствии с образцом. 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 xml:space="preserve">изучаемой буквы и её соединения с другой буквой по алгоритму.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Д, д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с образцом. 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-звуковой анализ слов со звуками [д], [д’].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Принимать учебную задачу урока. Осуществлять решение учебной задачи под руководством учителя. 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анализ, синтез, сравнение, умозаключения,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Я, я.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Называть правильно элементы буквы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 xml:space="preserve"> Я, я.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Обводить бордюрные рисунки безотрывно.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Я, я</w:t>
            </w: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 в соответствии с образцом. 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Я, я.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Я, я</w:t>
            </w: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 с образцом. </w:t>
            </w:r>
            <w:r w:rsidRPr="00436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-звуковой анализ слов со звуками [</w:t>
            </w:r>
            <w:r w:rsidRPr="00436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 w:eastAsia="ru-RU"/>
              </w:rPr>
              <w:t>j</w:t>
            </w:r>
            <w:r w:rsidRPr="00436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’а], [’а].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Принимать учебную задачу урока. Осуществлять решение учебной задачи под руководством учителя. Осуществлять анализ,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Г, г.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Г, г.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бордюрные рисунки безотрывно.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Г, г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ориентироваться на лучший вариант в процессе письма.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 Владеть монологической и диалогической формами речи.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ч,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правильно элементы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Обводить бордюрные рисунки безотрывно. Писать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 ориентироваться на лучший вариант в процессе письма. Сравнивать написанную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Писать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ь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ь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с образцом.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учебную задачу урока. Осуществлять решение учебной задачи под руководством учителя.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Использовать критерии оценивания своей деятельности и деятельности товарищей в ситуациях, спланированных учителем.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Писать слоги, слова с изученными буквами, используя приём комментирования. Писать правильно имена собственные. Списывать без ошибок слова и предложения с печатного шрифта. 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Писать грамотно слова с мягким знаком на конце и в середине слова. Обозначать начало предложения заглавной 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буквой, а конец предложения – знаками препинания. Составлять ответ на вопрос и записывать его.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анализ, синтез, сравнение, умозаключения, группировку,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Ш, ш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написанную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Ш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с образцом. 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-звуковой анализ слов со звуком [ш].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Писать слоги, слова с изученными буквами,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используя приём комментирования. Писать правильно имена собственные.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Списывать без ошибок слова и предложения с печатного шрифта. 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Писать грамотно слова с сочетанием </w:t>
            </w:r>
            <w:r w:rsidRPr="0043611E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  <w:t>ши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Обозначать правильно границы предложения. Составлять ответ на вопрос и записывать его. Объяснять смысл пословицы, употреблять пословицу в своих устных высказываниях.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Ж, ж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Ж, ж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-звуковой анализ слов со звуком [ж]. Наблюдать за оглушением звука [ж]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конце слова, подбирать проверочные слова по образцу, данному в прописи (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чиж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чижи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Писать слоги, слова с изученными буквами под диктовку и с комментированием. Писать правильно имена собственные (имена людей и клички животных).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Ж, ж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Списывать без ошибок слова и предложения с печатного шрифта.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грамотно слова с сочетанием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же.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Образовывать сравнительную степень наречий по образцу, данному в прописи (</w:t>
            </w:r>
            <w:r w:rsidRPr="0043611E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  <w:t>низко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– </w:t>
            </w:r>
            <w:r w:rsidRPr="0043611E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  <w:t>ниже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). Обозначать правильно границы предложения. Правильно употреблять вопросительные слова «Кто?», «Что?» в речи, грамотно отвечать на данные вопросы. Объяснять смысл пословицы, употреблять пословицу в своих 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устных высказываниях.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Выполнять правила работы в группе, в паре. 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на 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ё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Соблюдать соразмерность элементов буквы по высоте, ширине и углу наклона. Сравнивать написанную букву с образцом.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-звуковой анализ слов со звуками [ж], [ш], [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’о].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Обозначать на письме твёрдость и мягкость предыдущего согласного соответствующими буквами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ё-о.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Сопоставлять количество звуков и букв в словах с йотированными гласными. Обозначать одной буквой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звуки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’о] в начале слова и после гласной. Подбирать проверочные слова к словам, на конце которых слышится звук [ш] (по образцу, данному в прописи).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Ё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ознакомления с новым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Обозначать на письме мягкость предыдущего согласного буквой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ё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твёрдость предыдущего согласного – буквой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Наблюдать за звуком [ш] на конце слова, подбирать проверочные слова по образцу, данному в прописи (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ёрш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ерши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сопоставлять звучание [ж] и [ш] на конце слова, правильно обозначать эти звуки, сравнивать проверочные слова по звучанию и написанию. Писать грамотно слова с сочетаниями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же.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цели учебной деятельности с помощью учителя 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Й, й.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Й, й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 образцом.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-звуковой анализ слов со звуком [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’]. Наблюдать за звуком [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’] на конце и в середине слова, слышать его, обозначать на письме буквой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й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Писать слова с изученными буквами под диктовку и с комментированием. Списывать без ошибок слова и предложения с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печатного шрифта.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ответ на вопрос и записывать его. Называть признаки предмета, характеризовать предмет с помощью прилагательных.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слов и предложений с изученными буквами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Писать под диктовку предложение после предварительного разбора. Списывать без ошибок слова и предложения с печатного и письменного шрифта.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43611E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Вступать в общение, выражать свою точку зрения, слушать другого, соблюдать правила общения.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Х, х.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Обводить по контуру бордюрные узоры безотрывно, самостоятельно копировать их в соответствии с образцом, заданным в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 xml:space="preserve">прописи.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Х, х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в соответствии с образцом. 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-звуковой анализ слов со звуками [х], [х’]. Грамотно обозначать буквой на письме парный согласный, находящийся в конце слова, подбирать проверочное слово, обосновывать выбор буквы согласного.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Обобщать знания о звуках речи, строить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деловые монологические высказывания на основе модели.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Х, х.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Х, х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в соответствии с образцом. 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-звуковой анализ слов со звуками [х], [х’]. Грамотно обозначать буквой на письме парный согласный, находящийся в конце слова, подбирать проверочное слово, обосновывать выбор буквы согласного.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знания о звуках речи, строить деловые монологические высказывания на основе модели.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Ю, ю.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правильно элементы букв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Ю, ю.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по контуру бордюрные узоры, самостоятельно копировать их в соответствии с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образцом, заданным в прописи.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Ю, ю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цель учебного задания,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Ю, ю.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Ю, ю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-звуковой анализ слов со звуками [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’у], [’у].</w:t>
            </w:r>
          </w:p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Грамотно обозначать буквой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письме мягкость предыдущего согласного, а буквой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– твёрдость предыдущего согласного.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Грамотно писать имена собственные в предложениях в процессе списывания и под диктовку. Списывать без ошибок слова и предложения с печатного и письменного шрифта.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Понимать обобщённый смысл поговорки,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толковать его.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Обозначать правильно границы предложения. Правильно интонировать вопросительные предложения.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Ц, ц</w:t>
            </w:r>
            <w:r w:rsidRPr="0043611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 с образцом.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Обводить по контуру бордюрные узоры, самостоятельно копировать их в соответствии с образцом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 xml:space="preserve">прописи.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Э, э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Записывать правильно слова с сочетанием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  <w:t>жи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Записывать с заглавной буквы имена собственные.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Строить логические рассуждения, проводить аналогии, использовать обобщенные способы действий. </w:t>
            </w:r>
            <w:r w:rsidRPr="0043611E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Вступать в общение, выражать свою точку зрения, слушать другого, соблюдать правила общения.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Э.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Списывать без ошибок слова и предложения с печатного и письменного шрифта. Устанавливать связь слов в предложении, восстанавливать деформированный текст. Соблюдать паузу при интонировании предложения с тире. Списывать без ошибок предложение с тире по образцу, данному в прописи.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Обозначать правильно границы предложения. Самостоятельно придумывать мужские имена, записывать их в строке прописи.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щ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-звуковой анализ слов со звуком [щ’], характеризовать его, указывая на его постоянный признак – мягкость.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буква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Щ.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Воспроизводить форму изучаемой буквы и её соединения с другой буквой по алгоритму.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Сравнивать написанную букву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образцом. Выполнять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-звуковой анализ слов со звуком [щ’], характеризовать его, указывая на его постоянный признак – мягкость.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монологической и диалогической формами речи.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Вступать в общение, выражать 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Строчная и заглавная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Ф, ф.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242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правильно элементы букв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Ф, ф.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Ф, ф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 Анализировать написанную букву, выбирать наиболее удавшийся вариант.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Строчные буквы </w:t>
            </w:r>
            <w:r w:rsidRPr="00436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ь, ъ.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Выполнять гигиенические правила письма, осуществлять самоконтроль и самооценку. Называть правильно элементы букв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ь, ъ.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Обводить по контуру бордюрные узоры, самостоятельно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копировать их в соответствии с образцом прописи. Писать 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ь, ъ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соответствии с образцом.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оценку учителя.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учебную задачу урока. Осуществлять решение учебной задачи под руководством учителя.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Алфавит.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научатся соотносить печатные и письменные буквы, правильно называть буквы русского алфавита, располагать слова по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алфавиту.находить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слова в словарике, выполнять начертание письменных заглавных и строчных букв; владеть разборчивым аккуратным письмом с учетом гигиенических требований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отличий от эталона.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и оценивать процесс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результатдеятельности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3611E" w:rsidRPr="0043611E" w:rsidRDefault="0043611E" w:rsidP="004361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проявлять активность во взаимодействии для решения коммуникативных 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познавательных задач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Послебукварный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период (12ч)</w:t>
            </w: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отвечающие на вопросы «Кто?» и «Что?»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Наблюдать над этимологией слов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отвечающие на вопросы «Что делать?» и «Что сделать?»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Наблюдать над этимологией слов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Слова, отвечающие на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Вопросы «Какой?», «Какая?», </w:t>
            </w:r>
          </w:p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«Какое?», «Какие?»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Наблюдать над этимологией слов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развития умений 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Наблюдать над ролью предлогов в предложении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цели учебной деятельности с помощью учителя 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самостоятельно, находить средства её осуществления. Владеть монологической и диалогической формами речи.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гласные в корне слова.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Знакомиться с памяткой: «Как определить в слове ударный и безударный гласные звуки». Использовать приём планирования учебных действий: определять с опорой на заданный алгоритм безударный и ударный гласные звуки в слове. Находить в двусложных словах букву безударного гласного звука, написание которой надо проверять.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в конце слова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Дифференцировать звонкие и глухие согласные звуки. Определять на слух парный по глухости-звонкости согласный звук на конце слова.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вопросы, задавать их; понимать затруднения другого, правильно реагировать на них.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ЖИ-ШИ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произносить и писать слова с сочетаниями: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–ши.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решение учебной задачи под руководством учителя.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ЧА-ЩА.  Правописание ЧУ-ЩУ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произносить и писать слова с сочетаниями: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-ща.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произносить и писать слова с сочетаниями: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чу-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щу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решение учебной задачи под руководством учителя.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ЧК, ЧН, ЩН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Находить в словах сочетания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чк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чн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чт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подбирать примеры слов с такими сочетаниями. Произносить слова с сочетаниями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чн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чт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решение учебной задачи под руководством учителя.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свою работу на уроке.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словах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имена собственные в тексте.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Писать имена собственные с заглавной буквы, объяснять их написание.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решение учебной задачи под руководством учителя.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свою работу на уроке.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предложения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объяснять написание слов, комментировать самостоятельное письменное выполнение задания, связанного с нахождением и выделением главных членов предложения.   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работе группы; распределять ра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боту в группе; строить речевое высказывание в устной форме.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их выполнение в процессе письма. Соблюдать соразмерность элементов буквы по высоте, ширине и углу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наклона.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Сравнивать свою работу с образцом.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  <w:vAlign w:val="center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Блок «Русский язык» (24часа)</w:t>
            </w: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  <w:vAlign w:val="center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Наша речь (1 час)</w:t>
            </w: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Знакомство с учебником. Язык и речь, их значение в жизни людей.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Виды речи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(общее представление).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на странице учебника, понимать его условные обозначения; списывать, выполняя определённую последовательность действий.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Списывать без ошибок с печатного шрифта.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  <w:vAlign w:val="center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Текст, предложение, диалог (2 часа)</w:t>
            </w: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Текст и предложение.</w:t>
            </w: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Различать текст и предложение. Подбирать заголовок к тексту. Составлять текст из деформированных предложений. Составлять небольшие тексты по рисунку, на заданную тему, по данному началу и концу. Отличать предложение от набора слов.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Диалог.</w:t>
            </w: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Различать диалог. Выразительно читать текст по ролям. Употреблять заглавную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букву в начале предложения и точку в конце предложения. Писать слова в предложении раздельно. Наблюдать над постановкой тире (–) в диалогической речи. Правильно оформлять диалогическую речь на письме.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находить средства её осуществления.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  <w:vAlign w:val="center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Слова, слова, слова… (2 часа)</w:t>
            </w: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Роль слов в речи. Слова – названия предметов и явлений, слова – названия признаков предметов, слова – названия действий предметов.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количество слов в предложении, вычленять слова из предложения.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 xml:space="preserve">Различать предмет (действие, признак) и слово, называющее предмет (признак предмета, действие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>предмета).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работать в паре,  договариваться друг с другом. Оценивать свой ответ в соответствии с образцом. Планировать возможный вариант исправления допущенных ошибок.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Слова однозначные и многозначные (общее представление). Близкие и противоположные по значению слова.</w:t>
            </w: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Приобретать опыт в различении по лексическому значению и вопросу слов – названий предметов, признаков предметов, действий предметов. Классифицировать и объединять слова по значению (люди, </w:t>
            </w:r>
            <w:r w:rsidRPr="0043611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животные, растения и др.) в тематические группы.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  <w:vAlign w:val="center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Слово и слог. Ударение. ( 3 часов)</w:t>
            </w: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 как минимальная произносительная единица. Деление слов на слоги.</w:t>
            </w: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Различать слово и слог. Наблюдать над слоговой структурой различных слов. Определять количество в слове слогов. Находить новые способы определения слогов в слове через проведение лингвистического опыта со словом. Делить слова на слоги. Составлять схему слова.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Перенос слов.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Сравнивать слова по возможности переноса слов с одной строки на другую (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крот, улей, зима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). Определять путём наблюдения способы переноса слов с одной строки на другую (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ва-силёк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васи-лёк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). Переносить слова по слогам. Переносить слова с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й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середине.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Ударение (общее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представление). Ударные и безударные слоги.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Наблюдать над ролью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словесного ударения в слове, осознавать его значимость в речи. Определять ударение в слове, находить наиболее рациональные способы определения ударения в слове. Наблюдать изменение значения слова в зависимости от ударения (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за́мок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замо́к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). Различать ударные и безударные слоги. Сравнивать модели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слогоударной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структуры слова и подбирать к ним слова. Составлять простейшие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слогоударные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модели слов.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Вступать в общение, 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15593" w:type="dxa"/>
            <w:gridSpan w:val="15"/>
            <w:vAlign w:val="center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Звуки и буквы ( 16 часов)</w:t>
            </w: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Звуки и буквы. Русский алфавит, или Азбука.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Различать звуки и буквы.</w:t>
            </w:r>
          </w:p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Наблюдать над образованием звуков речи на основе проведения лингвистического опыта. Осуществлять знаково-символические действия при моделировании звуков.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Распознавать условные обозначения звуков речи. Сопоставлять звуковое и буквенное обозначения слова. </w:t>
            </w:r>
          </w:p>
          <w:p w:rsidR="0043611E" w:rsidRPr="0043611E" w:rsidRDefault="0043611E" w:rsidP="0043611E">
            <w:pPr>
              <w:widowControl w:val="0"/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слов с одной строки на другую (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крот, улей, зима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).</w:t>
            </w:r>
          </w:p>
          <w:p w:rsidR="0043611E" w:rsidRPr="0043611E" w:rsidRDefault="0043611E" w:rsidP="0043611E">
            <w:pPr>
              <w:widowControl w:val="0"/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Записывать слова в алфавитном порядке.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Гласные звуки.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Буквы, обозначающие гласные звуки.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Правильно произносить звуки в слове и вне слова, правильно называть буквы, распознавать гласные звуки, а также буквы, которыми обозначаются на письме эти звуки.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свой ответ в соответствии с образцом. Воспринимать учебное задание, выбирать последовательность действий, оценивать ход и результат выполнения.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Буквы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е, ё, ю, я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 их функции в слове. Слова с буквой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«работу» букв, обозначающих гласные звуки в слове. Соотносить количество звуков и букв в таких словах, как 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клён, ёлка, мяч, маяк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Объяснять причины расхождения количества звуков и букв в слове.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учебной деятельности с помощью учителя и самостоятельно, находить средства её осуществления. Строить речевое высказывание в устной и письменной форме.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проверяемых и проверочных слов.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Правописание гласных в ударных и безударных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слогах.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ударный гласный в слове; выделять ударный и безударные гласные в слове. Объяснять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правописание слов, в которых были допущены ошибки, постановку знаков препинания в конце предложения.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Использовать приём планирования учебных действий при подборе проверочного слова путём изменения формы слова.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Отвечать на вопросы, задавать их; понимать затруднения другого, правильно реагировать на них. Осуществлять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анализ, синтез, сравнение, умозаключения, группировку, классификацию, преобразование материала.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Написание слов  с непроверяемой буквой безударного гласного звука.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Различать в слове согласные звуки по их признакам. Наблюдать над образованием согласных звуков и правильно их произносить. Запоминать написание непроверяемой буквы безударного гласного звука в словах, предусмотренных программой 1 класса. Работать с орфографическим словарём учебника, находить в нём информацию о правописании слова.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Согласные звуки и буквы.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ия с новым материалом</w:t>
            </w:r>
          </w:p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Различать в слове согласные звуки по их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признакам. Наблюдать над образованием согласных звуков и правильно их произносить. Запоминать написание непроверяемой буквы безударного гласного звука в словах, предусмотренных программой 1 класса.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Воспринимать учебное задание, выбирать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Слова с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удвоенными согласными.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Различать согласные звуки и буквы, обозначающие согласные звуки. Дифференцировать гласные и согласные звуки. Наблюдать над написанием и произношением слов с удвоенными согласными и определять способ переноса слов с удвоенными согласными (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ван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-на,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кас-са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со звуком [й’] и буквой «и краткое».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Различать согласный звук [й’] и гласный звук [и]. Составлять слова из слогов, в одном из которых есть звук [й’]. Определять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путём наблюдения способы переноса слов с буквой «и краткое» (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май-ка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). Накапливать опыт в переносе слов с буквой «и краткое» (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чай-ка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 и с удвоенными согласными (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ван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-на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).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основную и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второстепенную информацию. Воспринимать учебное задание, выбирать последовательность действий, оценивать ход и результат выполнения.</w:t>
            </w:r>
          </w:p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Буквы для обозначения твёрдых и мягких согласных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звуков.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Распознавать модели условных обозначений твёрдых и мягких согласных [м], [м’]. Определять «работу» букв </w:t>
            </w:r>
            <w:r w:rsidRPr="0043611E">
              <w:rPr>
                <w:rFonts w:ascii="Times New Roman" w:eastAsia="Times New Roman" w:hAnsi="Times New Roman" w:cs="Times New Roman"/>
                <w:b/>
                <w:iCs/>
                <w:spacing w:val="-2"/>
                <w:sz w:val="24"/>
                <w:szCs w:val="24"/>
                <w:lang w:eastAsia="ru-RU"/>
              </w:rPr>
              <w:t>и, е, ё, ю, ь</w:t>
            </w:r>
            <w:r w:rsidRPr="0043611E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 после согласных в слове. Объяснять, как обозначена на письме твёрдость / мягкость согласного звука.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правописание слов, в которых были допущены ошибки, постановку знаков препинания в конце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решение учебной задачи под руководством учителя.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основную и второстепенную информацию.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Парные и непарные по твердости-мягкости согласные звуки.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Различать в слове и вне слова мягкие и твёрдые, парные и непарные согласные звуки. Определять и правильно произносить мягкие и твёрдые согласные звуки.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Дифференцировать согласные звуки и буквы, обозначающие твёрдые и мягкие согласные звуки. Распознавать модели условных обозначений твёрдых и мягких согласных [м], [м’].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решение учебной задачи под руководством учителя.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свою работу на уроке.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Мягкий знак как показатель мягкости согласного звука. 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  <w:r w:rsidRPr="004361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Обозначать мягкость согласного звука мягким знаком в конце слова и в середине слова перед согласным (</w:t>
            </w: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день, коньки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). Письмо под диктовку и с комментированием.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Итоговая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текст на предложения и правильно оформлять их на письме. Писать слова с предлогами. Писать прописную букву в начале предложения. Называть существенные признаки гласных и согласных звуков; наблюдать за произношением слов и проводить их звуковой анализ. Списывать предложение с печатного образца.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 воспринимать оценку своей работы учителем, одноклассниками.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 работа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Парные глухие и звонкие согласные звуки.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Звонкие и глухие согласные звуки на конце слова.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написание которой надо проверять. 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 учебную задачу урока. Осуществлять решение учебной задачи под руководством учителя. Определять основную и второстепенную информацию. Строить логические рассуждения, проводить аналогии, использовать обобщенные способы действий.</w:t>
            </w:r>
          </w:p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84" w:type="dxa"/>
            <w:gridSpan w:val="3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Повторение 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Шипящие согласные звуки. </w:t>
            </w: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Буквосочетания ЧК, ЧН, ЧТ.</w:t>
            </w: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Соотносить произношение ударных гласных в сочетаниях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–ши,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–ща, чу–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щу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их обозначение буквами. Находить в словах сочетания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–ши,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–ща, чу–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щу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подбирать примеры слов с такими сочетаниями. Работать со страничкой для любознательных. Писать слова с сочетаниями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–ши,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–ща, чу–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щу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Создавать совместно со сверстниками и взрослыми (родными и др.) собственный информационный объект (по аналогии с данным). Участвовать в презентации своих проектов.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отличие скороговорки от других малых литературных жанров.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Проверять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себя и </w:t>
            </w:r>
            <w:r w:rsidRPr="00436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достижения (с помощью учителя). Корректировать свою работу на основе выполненной диагностики. Отвечать на вопросы, задавать их; понимать затруднения другого, правильно реагировать на них.</w:t>
            </w:r>
          </w:p>
          <w:p w:rsidR="0043611E" w:rsidRPr="0043611E" w:rsidRDefault="0043611E" w:rsidP="0043611E">
            <w:pPr>
              <w:widowControl w:val="0"/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gridSpan w:val="5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Повторение 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Правописание гласных после шипящих в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сочетаниях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ЖИ–ШИ, ЧА–ЩА, ЧУ–ЩУ.</w:t>
            </w: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произносить и писать слова с сочетаниями: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–ши,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ча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–ща, чу–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щу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чк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proofErr w:type="spellStart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чн</w:t>
            </w:r>
            <w:proofErr w:type="spellEnd"/>
            <w:r w:rsidRPr="0043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в тексте имена собственные и правильно их писать. Самостоятельно объяснять и писать слова с пропущенными орфограммами. Рассказывать самостоятельно или с помощью одноклассников сказку «Лиса и журавль».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решение учебной задачи под руководством учителя.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Воспроизводить и применять правила работы в группе. Контролировать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11E" w:rsidRPr="0043611E" w:rsidTr="0043611E">
        <w:trPr>
          <w:trHeight w:val="326"/>
        </w:trPr>
        <w:tc>
          <w:tcPr>
            <w:tcW w:w="673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975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Повторение 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Заглавная буква в словах. 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691" w:type="dxa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имена собственные в тексте.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Писать имена собственные с заглавной буквы, объяснять их написание. Уметь переносить слова с удвоенными согласными.</w:t>
            </w:r>
          </w:p>
          <w:p w:rsidR="0043611E" w:rsidRPr="0043611E" w:rsidRDefault="0043611E" w:rsidP="0043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оформлять предложение на письме.</w:t>
            </w: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решение учебной задачи под руководством учителя.</w:t>
            </w:r>
            <w:r w:rsidRPr="004361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свою работу на уроке. </w:t>
            </w:r>
          </w:p>
        </w:tc>
        <w:tc>
          <w:tcPr>
            <w:tcW w:w="1168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3611E" w:rsidRPr="0043611E" w:rsidRDefault="0043611E" w:rsidP="00436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74C0" w:rsidRPr="000D48F3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874C0" w:rsidRPr="000D48F3" w:rsidSect="0043611E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36DA5E"/>
    <w:lvl w:ilvl="0">
      <w:numFmt w:val="bullet"/>
      <w:lvlText w:val="*"/>
      <w:lvlJc w:val="left"/>
    </w:lvl>
  </w:abstractNum>
  <w:abstractNum w:abstractNumId="1">
    <w:nsid w:val="0268047E"/>
    <w:multiLevelType w:val="multilevel"/>
    <w:tmpl w:val="1406A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971EA"/>
    <w:multiLevelType w:val="multilevel"/>
    <w:tmpl w:val="EC68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C4632B"/>
    <w:multiLevelType w:val="multilevel"/>
    <w:tmpl w:val="7BBC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870F70"/>
    <w:multiLevelType w:val="multilevel"/>
    <w:tmpl w:val="01F4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AD431A"/>
    <w:multiLevelType w:val="hybridMultilevel"/>
    <w:tmpl w:val="19CAA69C"/>
    <w:lvl w:ilvl="0" w:tplc="0419000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</w:abstractNum>
  <w:abstractNum w:abstractNumId="6">
    <w:nsid w:val="12B675E7"/>
    <w:multiLevelType w:val="multilevel"/>
    <w:tmpl w:val="F736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413CFA"/>
    <w:multiLevelType w:val="multilevel"/>
    <w:tmpl w:val="1A62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CD478C"/>
    <w:multiLevelType w:val="multilevel"/>
    <w:tmpl w:val="34A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C85AD3"/>
    <w:multiLevelType w:val="multilevel"/>
    <w:tmpl w:val="5732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C37562"/>
    <w:multiLevelType w:val="multilevel"/>
    <w:tmpl w:val="FA9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B864DD"/>
    <w:multiLevelType w:val="multilevel"/>
    <w:tmpl w:val="82A2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B2339E"/>
    <w:multiLevelType w:val="multilevel"/>
    <w:tmpl w:val="C50A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2F00D2"/>
    <w:multiLevelType w:val="multilevel"/>
    <w:tmpl w:val="432E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F90AA9"/>
    <w:multiLevelType w:val="multilevel"/>
    <w:tmpl w:val="4CD6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603F23"/>
    <w:multiLevelType w:val="multilevel"/>
    <w:tmpl w:val="D6AC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B23ECC"/>
    <w:multiLevelType w:val="multilevel"/>
    <w:tmpl w:val="9D46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0"/>
  </w:num>
  <w:num w:numId="4">
    <w:abstractNumId w:val="15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11"/>
  </w:num>
  <w:num w:numId="11">
    <w:abstractNumId w:val="16"/>
  </w:num>
  <w:num w:numId="12">
    <w:abstractNumId w:val="9"/>
  </w:num>
  <w:num w:numId="13">
    <w:abstractNumId w:val="6"/>
  </w:num>
  <w:num w:numId="14">
    <w:abstractNumId w:val="13"/>
  </w:num>
  <w:num w:numId="15">
    <w:abstractNumId w:val="12"/>
  </w:num>
  <w:num w:numId="16">
    <w:abstractNumId w:val="7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DF"/>
    <w:rsid w:val="00006366"/>
    <w:rsid w:val="00041F88"/>
    <w:rsid w:val="00042961"/>
    <w:rsid w:val="000D48F3"/>
    <w:rsid w:val="000F39CB"/>
    <w:rsid w:val="002874C0"/>
    <w:rsid w:val="002956BE"/>
    <w:rsid w:val="002E67CF"/>
    <w:rsid w:val="002E6B99"/>
    <w:rsid w:val="00381EF7"/>
    <w:rsid w:val="003B3133"/>
    <w:rsid w:val="0043611E"/>
    <w:rsid w:val="00610E4E"/>
    <w:rsid w:val="006C63DF"/>
    <w:rsid w:val="006D7CE6"/>
    <w:rsid w:val="009259B3"/>
    <w:rsid w:val="00980362"/>
    <w:rsid w:val="009C2305"/>
    <w:rsid w:val="00A0507C"/>
    <w:rsid w:val="00A83D07"/>
    <w:rsid w:val="00B652E1"/>
    <w:rsid w:val="00BE4DD9"/>
    <w:rsid w:val="00C16CE2"/>
    <w:rsid w:val="00D10D2C"/>
    <w:rsid w:val="00D87487"/>
    <w:rsid w:val="00E51D02"/>
    <w:rsid w:val="00E61448"/>
    <w:rsid w:val="00E772E8"/>
    <w:rsid w:val="00EB67E4"/>
    <w:rsid w:val="00FC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3611E"/>
  </w:style>
  <w:style w:type="character" w:customStyle="1" w:styleId="FontStyle43">
    <w:name w:val="Font Style43"/>
    <w:rsid w:val="0043611E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436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436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436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43611E"/>
    <w:rPr>
      <w:vertAlign w:val="superscript"/>
    </w:rPr>
  </w:style>
  <w:style w:type="character" w:styleId="a6">
    <w:name w:val="Hyperlink"/>
    <w:basedOn w:val="a0"/>
    <w:uiPriority w:val="99"/>
    <w:unhideWhenUsed/>
    <w:rsid w:val="009259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3611E"/>
  </w:style>
  <w:style w:type="character" w:customStyle="1" w:styleId="FontStyle43">
    <w:name w:val="Font Style43"/>
    <w:rsid w:val="0043611E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436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436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436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43611E"/>
    <w:rPr>
      <w:vertAlign w:val="superscript"/>
    </w:rPr>
  </w:style>
  <w:style w:type="character" w:styleId="a6">
    <w:name w:val="Hyperlink"/>
    <w:basedOn w:val="a0"/>
    <w:uiPriority w:val="99"/>
    <w:unhideWhenUsed/>
    <w:rsid w:val="009259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1006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normativ.kontur.ru/document?moduleId=1&amp;documentId=19146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172901" TargetMode="External"/><Relationship Id="rId11" Type="http://schemas.openxmlformats.org/officeDocument/2006/relationships/hyperlink" Target="https://normativ.kontur.ru/document?moduleId=1&amp;documentId=2671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ormativ.kontur.ru/document?moduleId=1&amp;documentId=2543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46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12726</Words>
  <Characters>72542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Евгений</cp:lastModifiedBy>
  <cp:revision>34</cp:revision>
  <cp:lastPrinted>2016-09-06T12:41:00Z</cp:lastPrinted>
  <dcterms:created xsi:type="dcterms:W3CDTF">2016-09-06T13:14:00Z</dcterms:created>
  <dcterms:modified xsi:type="dcterms:W3CDTF">2021-03-10T12:30:00Z</dcterms:modified>
</cp:coreProperties>
</file>